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CA748" w14:textId="5F0670D3" w:rsidR="00130120" w:rsidRPr="00130120" w:rsidRDefault="00130120" w:rsidP="00130120">
      <w:pPr>
        <w:keepNext/>
        <w:spacing w:after="0" w:line="240" w:lineRule="auto"/>
        <w:jc w:val="center"/>
        <w:outlineLvl w:val="0"/>
        <w:rPr>
          <w:rFonts w:ascii="Arial" w:eastAsia="Times New Roman" w:hAnsi="Arial" w:cs="Arial"/>
          <w:b/>
          <w:color w:val="000000"/>
          <w:sz w:val="20"/>
          <w:szCs w:val="20"/>
          <w:lang w:eastAsia="de-DE"/>
        </w:rPr>
      </w:pPr>
      <w:r w:rsidRPr="00130120">
        <w:rPr>
          <w:rFonts w:ascii="Arial" w:eastAsia="Times New Roman" w:hAnsi="Arial" w:cs="Arial"/>
          <w:b/>
          <w:color w:val="000000"/>
          <w:sz w:val="20"/>
          <w:szCs w:val="20"/>
          <w:lang w:eastAsia="de-DE"/>
        </w:rPr>
        <w:t>Pressemeldung</w:t>
      </w:r>
    </w:p>
    <w:p w14:paraId="6DFA518A" w14:textId="77777777" w:rsidR="00130120" w:rsidRPr="00130120" w:rsidRDefault="00130120" w:rsidP="00130120">
      <w:pPr>
        <w:keepNext/>
        <w:spacing w:after="0" w:line="240" w:lineRule="auto"/>
        <w:jc w:val="center"/>
        <w:outlineLvl w:val="2"/>
        <w:rPr>
          <w:rFonts w:ascii="Arial" w:eastAsia="Times New Roman" w:hAnsi="Arial" w:cs="Arial"/>
          <w:b/>
          <w:color w:val="000000"/>
          <w:sz w:val="20"/>
          <w:szCs w:val="20"/>
          <w:lang w:eastAsia="de-DE"/>
        </w:rPr>
      </w:pPr>
    </w:p>
    <w:p w14:paraId="371719EA" w14:textId="77777777" w:rsidR="00130120" w:rsidRPr="00130120" w:rsidRDefault="00130120" w:rsidP="00130120">
      <w:pPr>
        <w:keepNext/>
        <w:spacing w:after="0" w:line="240" w:lineRule="auto"/>
        <w:jc w:val="center"/>
        <w:outlineLvl w:val="2"/>
        <w:rPr>
          <w:rFonts w:ascii="Arial" w:eastAsia="Times New Roman" w:hAnsi="Arial" w:cs="Arial"/>
          <w:b/>
          <w:color w:val="000000"/>
          <w:sz w:val="20"/>
          <w:szCs w:val="20"/>
          <w:lang w:eastAsia="de-DE"/>
        </w:rPr>
      </w:pPr>
    </w:p>
    <w:p w14:paraId="7567BE6F" w14:textId="175F629E" w:rsidR="00130120" w:rsidRPr="006B057C" w:rsidRDefault="006B057C" w:rsidP="00130120">
      <w:pPr>
        <w:keepNext/>
        <w:spacing w:after="0" w:line="360" w:lineRule="auto"/>
        <w:jc w:val="center"/>
        <w:outlineLvl w:val="2"/>
        <w:rPr>
          <w:rFonts w:ascii="Arial" w:eastAsia="Times New Roman" w:hAnsi="Arial" w:cs="Arial"/>
          <w:b/>
          <w:sz w:val="28"/>
          <w:szCs w:val="20"/>
          <w:lang w:eastAsia="de-DE"/>
        </w:rPr>
      </w:pPr>
      <w:r w:rsidRPr="006B057C">
        <w:rPr>
          <w:rFonts w:ascii="Arial" w:eastAsia="Times New Roman" w:hAnsi="Arial" w:cs="Arial"/>
          <w:b/>
          <w:sz w:val="28"/>
          <w:szCs w:val="20"/>
          <w:lang w:eastAsia="de-DE"/>
        </w:rPr>
        <w:t>Erlebe Digitalisierung</w:t>
      </w:r>
    </w:p>
    <w:p w14:paraId="0A17A57A" w14:textId="2FDED137" w:rsidR="00130120" w:rsidRPr="006B057C" w:rsidRDefault="006B057C" w:rsidP="00130120">
      <w:pPr>
        <w:keepNext/>
        <w:spacing w:after="0" w:line="360" w:lineRule="auto"/>
        <w:jc w:val="center"/>
        <w:outlineLvl w:val="2"/>
        <w:rPr>
          <w:rFonts w:ascii="Arial" w:eastAsia="Times New Roman" w:hAnsi="Arial" w:cs="Arial"/>
          <w:sz w:val="18"/>
          <w:szCs w:val="20"/>
          <w:lang w:eastAsia="de-DE"/>
        </w:rPr>
      </w:pPr>
      <w:r w:rsidRPr="006B057C">
        <w:rPr>
          <w:rFonts w:ascii="Arial" w:eastAsia="Times New Roman" w:hAnsi="Arial" w:cs="Arial"/>
          <w:b/>
          <w:sz w:val="24"/>
          <w:szCs w:val="20"/>
          <w:lang w:eastAsia="de-DE"/>
        </w:rPr>
        <w:t>Programmier-Crashkurs der MPDV</w:t>
      </w:r>
    </w:p>
    <w:p w14:paraId="08B307FD" w14:textId="77777777" w:rsidR="00CA6498" w:rsidRPr="00130120" w:rsidRDefault="00CA6498" w:rsidP="00296920">
      <w:pPr>
        <w:spacing w:line="240" w:lineRule="auto"/>
        <w:rPr>
          <w:rFonts w:ascii="Arial" w:hAnsi="Arial" w:cs="Arial"/>
          <w:noProof/>
          <w:sz w:val="20"/>
          <w:szCs w:val="20"/>
          <w:lang w:eastAsia="de-DE"/>
        </w:rPr>
      </w:pPr>
    </w:p>
    <w:p w14:paraId="359B7E4F" w14:textId="33817A01" w:rsidR="00007BAE" w:rsidRDefault="0061681F" w:rsidP="00007BAE">
      <w:pPr>
        <w:spacing w:after="0" w:line="240" w:lineRule="auto"/>
        <w:rPr>
          <w:rFonts w:ascii="Arial" w:hAnsi="Arial" w:cs="Arial"/>
          <w:i/>
          <w:iCs/>
          <w:sz w:val="20"/>
          <w:szCs w:val="20"/>
        </w:rPr>
      </w:pPr>
      <w:r w:rsidRPr="0061681F">
        <w:rPr>
          <w:rFonts w:ascii="Arial" w:hAnsi="Arial" w:cs="Arial"/>
          <w:b/>
          <w:bCs/>
          <w:i/>
          <w:iCs/>
          <w:sz w:val="20"/>
          <w:szCs w:val="20"/>
        </w:rPr>
        <w:t>Mosbach</w:t>
      </w:r>
      <w:r w:rsidR="000C3240" w:rsidRPr="0061681F">
        <w:rPr>
          <w:rFonts w:ascii="Arial" w:hAnsi="Arial" w:cs="Arial"/>
          <w:b/>
          <w:bCs/>
          <w:i/>
          <w:iCs/>
          <w:sz w:val="20"/>
          <w:szCs w:val="20"/>
        </w:rPr>
        <w:t xml:space="preserve">, </w:t>
      </w:r>
      <w:r w:rsidRPr="0061681F">
        <w:rPr>
          <w:rFonts w:ascii="Arial" w:hAnsi="Arial" w:cs="Arial"/>
          <w:b/>
          <w:bCs/>
          <w:i/>
          <w:iCs/>
          <w:sz w:val="20"/>
          <w:szCs w:val="20"/>
        </w:rPr>
        <w:t>26. Mai 2023</w:t>
      </w:r>
      <w:r w:rsidR="00130120" w:rsidRPr="0061681F">
        <w:rPr>
          <w:rFonts w:ascii="Arial" w:hAnsi="Arial" w:cs="Arial"/>
          <w:i/>
          <w:iCs/>
          <w:sz w:val="20"/>
          <w:szCs w:val="20"/>
        </w:rPr>
        <w:t xml:space="preserve"> –</w:t>
      </w:r>
      <w:r w:rsidR="000C3240" w:rsidRPr="0061681F">
        <w:rPr>
          <w:rFonts w:ascii="Arial" w:hAnsi="Arial" w:cs="Arial"/>
          <w:i/>
          <w:iCs/>
          <w:sz w:val="20"/>
          <w:szCs w:val="20"/>
        </w:rPr>
        <w:t xml:space="preserve"> </w:t>
      </w:r>
      <w:r w:rsidR="00336A74" w:rsidRPr="00336A74">
        <w:rPr>
          <w:rFonts w:ascii="Arial" w:hAnsi="Arial" w:cs="Arial"/>
          <w:i/>
          <w:iCs/>
          <w:sz w:val="20"/>
          <w:szCs w:val="20"/>
        </w:rPr>
        <w:t xml:space="preserve">Am </w:t>
      </w:r>
      <w:r w:rsidR="00336A74">
        <w:rPr>
          <w:rFonts w:ascii="Arial" w:hAnsi="Arial" w:cs="Arial"/>
          <w:i/>
          <w:iCs/>
          <w:sz w:val="20"/>
          <w:szCs w:val="20"/>
        </w:rPr>
        <w:t>16</w:t>
      </w:r>
      <w:r w:rsidR="00336A74" w:rsidRPr="00336A74">
        <w:rPr>
          <w:rFonts w:ascii="Arial" w:hAnsi="Arial" w:cs="Arial"/>
          <w:i/>
          <w:iCs/>
          <w:sz w:val="20"/>
          <w:szCs w:val="20"/>
        </w:rPr>
        <w:t xml:space="preserve">. </w:t>
      </w:r>
      <w:r w:rsidR="00336A74">
        <w:rPr>
          <w:rFonts w:ascii="Arial" w:hAnsi="Arial" w:cs="Arial"/>
          <w:i/>
          <w:iCs/>
          <w:sz w:val="20"/>
          <w:szCs w:val="20"/>
        </w:rPr>
        <w:t>Juni</w:t>
      </w:r>
      <w:r w:rsidR="00336A74" w:rsidRPr="00336A74">
        <w:rPr>
          <w:rFonts w:ascii="Arial" w:hAnsi="Arial" w:cs="Arial"/>
          <w:i/>
          <w:iCs/>
          <w:sz w:val="20"/>
          <w:szCs w:val="20"/>
        </w:rPr>
        <w:t xml:space="preserve"> 2023 findet der bundesweite </w:t>
      </w:r>
      <w:r w:rsidR="00336A74">
        <w:rPr>
          <w:rFonts w:ascii="Arial" w:hAnsi="Arial" w:cs="Arial"/>
          <w:i/>
          <w:iCs/>
          <w:sz w:val="20"/>
          <w:szCs w:val="20"/>
        </w:rPr>
        <w:t>„Digitaltag</w:t>
      </w:r>
      <w:r w:rsidR="00336A74" w:rsidRPr="00336A74">
        <w:rPr>
          <w:rFonts w:ascii="Arial" w:hAnsi="Arial" w:cs="Arial"/>
          <w:i/>
          <w:iCs/>
          <w:sz w:val="20"/>
          <w:szCs w:val="20"/>
        </w:rPr>
        <w:t xml:space="preserve">“ statt. Die MPDV Mikrolab GmbH beteiligt sich </w:t>
      </w:r>
      <w:r w:rsidR="00336A74">
        <w:rPr>
          <w:rFonts w:ascii="Arial" w:hAnsi="Arial" w:cs="Arial"/>
          <w:i/>
          <w:iCs/>
          <w:sz w:val="20"/>
          <w:szCs w:val="20"/>
        </w:rPr>
        <w:t>erstmal</w:t>
      </w:r>
      <w:r w:rsidR="003D304E">
        <w:rPr>
          <w:rFonts w:ascii="Arial" w:hAnsi="Arial" w:cs="Arial"/>
          <w:i/>
          <w:iCs/>
          <w:sz w:val="20"/>
          <w:szCs w:val="20"/>
        </w:rPr>
        <w:t>s</w:t>
      </w:r>
      <w:r w:rsidR="00336A74">
        <w:rPr>
          <w:rFonts w:ascii="Arial" w:hAnsi="Arial" w:cs="Arial"/>
          <w:i/>
          <w:iCs/>
          <w:sz w:val="20"/>
          <w:szCs w:val="20"/>
        </w:rPr>
        <w:t xml:space="preserve"> </w:t>
      </w:r>
      <w:r w:rsidR="003D304E">
        <w:rPr>
          <w:rFonts w:ascii="Arial" w:hAnsi="Arial" w:cs="Arial"/>
          <w:i/>
          <w:iCs/>
          <w:sz w:val="20"/>
          <w:szCs w:val="20"/>
        </w:rPr>
        <w:t xml:space="preserve">daran </w:t>
      </w:r>
      <w:r w:rsidR="00336A74" w:rsidRPr="00336A74">
        <w:rPr>
          <w:rFonts w:ascii="Arial" w:hAnsi="Arial" w:cs="Arial"/>
          <w:i/>
          <w:iCs/>
          <w:sz w:val="20"/>
          <w:szCs w:val="20"/>
        </w:rPr>
        <w:t xml:space="preserve">und gibt Schülerinnen </w:t>
      </w:r>
      <w:r w:rsidR="003D304E">
        <w:rPr>
          <w:rFonts w:ascii="Arial" w:hAnsi="Arial" w:cs="Arial"/>
          <w:i/>
          <w:iCs/>
          <w:sz w:val="20"/>
          <w:szCs w:val="20"/>
        </w:rPr>
        <w:t xml:space="preserve">und Schülern </w:t>
      </w:r>
      <w:r w:rsidR="00336A74" w:rsidRPr="00336A74">
        <w:rPr>
          <w:rFonts w:ascii="Arial" w:hAnsi="Arial" w:cs="Arial"/>
          <w:i/>
          <w:iCs/>
          <w:sz w:val="20"/>
          <w:szCs w:val="20"/>
        </w:rPr>
        <w:t xml:space="preserve">ab der </w:t>
      </w:r>
      <w:r w:rsidR="00336A74">
        <w:rPr>
          <w:rFonts w:ascii="Arial" w:hAnsi="Arial" w:cs="Arial"/>
          <w:i/>
          <w:iCs/>
          <w:sz w:val="20"/>
          <w:szCs w:val="20"/>
        </w:rPr>
        <w:t>sechsten</w:t>
      </w:r>
      <w:r w:rsidR="00336A74" w:rsidRPr="00336A74">
        <w:rPr>
          <w:rFonts w:ascii="Arial" w:hAnsi="Arial" w:cs="Arial"/>
          <w:i/>
          <w:iCs/>
          <w:sz w:val="20"/>
          <w:szCs w:val="20"/>
        </w:rPr>
        <w:t xml:space="preserve"> Klasse </w:t>
      </w:r>
      <w:r w:rsidR="00542D5F">
        <w:rPr>
          <w:rFonts w:ascii="Arial" w:hAnsi="Arial" w:cs="Arial"/>
          <w:i/>
          <w:iCs/>
          <w:sz w:val="20"/>
          <w:szCs w:val="20"/>
        </w:rPr>
        <w:t xml:space="preserve">mithilfe des MPDV-Roboters </w:t>
      </w:r>
      <w:r w:rsidR="003D304E">
        <w:rPr>
          <w:rFonts w:ascii="Arial" w:hAnsi="Arial" w:cs="Arial"/>
          <w:i/>
          <w:iCs/>
          <w:sz w:val="20"/>
          <w:szCs w:val="20"/>
        </w:rPr>
        <w:t xml:space="preserve">einen Crashkurs </w:t>
      </w:r>
      <w:r w:rsidR="00336A74">
        <w:rPr>
          <w:rFonts w:ascii="Arial" w:hAnsi="Arial" w:cs="Arial"/>
          <w:i/>
          <w:iCs/>
          <w:sz w:val="20"/>
          <w:szCs w:val="20"/>
        </w:rPr>
        <w:t xml:space="preserve">in </w:t>
      </w:r>
      <w:r w:rsidR="00A80B72">
        <w:rPr>
          <w:rFonts w:ascii="Arial" w:hAnsi="Arial" w:cs="Arial"/>
          <w:i/>
          <w:iCs/>
          <w:sz w:val="20"/>
          <w:szCs w:val="20"/>
        </w:rPr>
        <w:t xml:space="preserve">Sachen </w:t>
      </w:r>
      <w:r w:rsidR="00336A74">
        <w:rPr>
          <w:rFonts w:ascii="Arial" w:hAnsi="Arial" w:cs="Arial"/>
          <w:i/>
          <w:iCs/>
          <w:sz w:val="20"/>
          <w:szCs w:val="20"/>
        </w:rPr>
        <w:t>Programmierung</w:t>
      </w:r>
      <w:r w:rsidR="00542D5F">
        <w:rPr>
          <w:rFonts w:ascii="Arial" w:hAnsi="Arial" w:cs="Arial"/>
          <w:i/>
          <w:iCs/>
          <w:sz w:val="20"/>
          <w:szCs w:val="20"/>
        </w:rPr>
        <w:t>.</w:t>
      </w:r>
    </w:p>
    <w:p w14:paraId="420708A9" w14:textId="7D0CCDE2" w:rsidR="00336A74" w:rsidRDefault="00336A74" w:rsidP="00007BAE">
      <w:pPr>
        <w:spacing w:after="0" w:line="240" w:lineRule="auto"/>
        <w:rPr>
          <w:rFonts w:ascii="Arial" w:eastAsia="Times New Roman" w:hAnsi="Arial" w:cs="Arial"/>
          <w:i/>
          <w:sz w:val="20"/>
          <w:szCs w:val="20"/>
          <w:lang w:eastAsia="de-DE"/>
        </w:rPr>
      </w:pPr>
    </w:p>
    <w:p w14:paraId="248CE0E5" w14:textId="09701EDA" w:rsidR="00A9600D" w:rsidRDefault="007E04B7" w:rsidP="00F25838">
      <w:pPr>
        <w:spacing w:after="0" w:line="240" w:lineRule="auto"/>
        <w:rPr>
          <w:rFonts w:ascii="Arial" w:hAnsi="Arial" w:cs="Arial"/>
          <w:bCs/>
          <w:sz w:val="20"/>
          <w:szCs w:val="20"/>
        </w:rPr>
      </w:pPr>
      <w:r w:rsidRPr="007E04B7">
        <w:rPr>
          <w:rFonts w:ascii="Arial" w:eastAsia="Times New Roman" w:hAnsi="Arial" w:cs="Arial"/>
          <w:iCs/>
          <w:sz w:val="20"/>
          <w:szCs w:val="20"/>
          <w:lang w:eastAsia="de-DE"/>
        </w:rPr>
        <w:t>Computer spielen in unserer Wirtschaftswelt eine bedeutende Rolle. MPDV bietet ihren Kunden als deutsches Unternehmen praxiserprobte, zukunftssichere Computerprogramme auf dem Weg zur Smart Factory.</w:t>
      </w:r>
      <w:r>
        <w:rPr>
          <w:rFonts w:ascii="Arial" w:eastAsia="Times New Roman" w:hAnsi="Arial" w:cs="Arial"/>
          <w:iCs/>
          <w:sz w:val="20"/>
          <w:szCs w:val="20"/>
          <w:lang w:eastAsia="de-DE"/>
        </w:rPr>
        <w:t xml:space="preserve"> </w:t>
      </w:r>
      <w:r w:rsidRPr="007E04B7">
        <w:rPr>
          <w:rFonts w:ascii="Arial" w:eastAsia="Times New Roman" w:hAnsi="Arial" w:cs="Arial"/>
          <w:iCs/>
          <w:sz w:val="20"/>
          <w:szCs w:val="20"/>
          <w:lang w:eastAsia="de-DE"/>
        </w:rPr>
        <w:t xml:space="preserve">Im Rahmen des </w:t>
      </w:r>
      <w:r>
        <w:rPr>
          <w:rFonts w:ascii="Arial" w:eastAsia="Times New Roman" w:hAnsi="Arial" w:cs="Arial"/>
          <w:iCs/>
          <w:sz w:val="20"/>
          <w:szCs w:val="20"/>
          <w:lang w:eastAsia="de-DE"/>
        </w:rPr>
        <w:t xml:space="preserve">vierten bundesweiten </w:t>
      </w:r>
      <w:r w:rsidRPr="007E04B7">
        <w:rPr>
          <w:rFonts w:ascii="Arial" w:eastAsia="Times New Roman" w:hAnsi="Arial" w:cs="Arial"/>
          <w:iCs/>
          <w:sz w:val="20"/>
          <w:szCs w:val="20"/>
          <w:lang w:eastAsia="de-DE"/>
        </w:rPr>
        <w:t>Digitaltags</w:t>
      </w:r>
      <w:r>
        <w:rPr>
          <w:rFonts w:ascii="Arial" w:eastAsia="Times New Roman" w:hAnsi="Arial" w:cs="Arial"/>
          <w:iCs/>
          <w:sz w:val="20"/>
          <w:szCs w:val="20"/>
          <w:lang w:eastAsia="de-DE"/>
        </w:rPr>
        <w:t xml:space="preserve"> </w:t>
      </w:r>
      <w:r w:rsidRPr="00A9600D">
        <w:rPr>
          <w:rFonts w:ascii="Arial" w:hAnsi="Arial" w:cs="Arial"/>
          <w:bCs/>
          <w:sz w:val="20"/>
          <w:szCs w:val="20"/>
        </w:rPr>
        <w:t xml:space="preserve">am 16. Juni 2023 </w:t>
      </w:r>
      <w:r>
        <w:rPr>
          <w:rFonts w:ascii="Arial" w:eastAsia="Times New Roman" w:hAnsi="Arial" w:cs="Arial"/>
          <w:iCs/>
          <w:sz w:val="20"/>
          <w:szCs w:val="20"/>
          <w:lang w:eastAsia="de-DE"/>
        </w:rPr>
        <w:t xml:space="preserve">lädt MPDV </w:t>
      </w:r>
      <w:r w:rsidR="00A9600D" w:rsidRPr="00A9600D">
        <w:rPr>
          <w:rFonts w:ascii="Arial" w:hAnsi="Arial" w:cs="Arial"/>
          <w:bCs/>
          <w:sz w:val="20"/>
          <w:szCs w:val="20"/>
        </w:rPr>
        <w:t>Schülerinnen</w:t>
      </w:r>
      <w:r>
        <w:rPr>
          <w:rFonts w:ascii="Arial" w:hAnsi="Arial" w:cs="Arial"/>
          <w:bCs/>
          <w:sz w:val="20"/>
          <w:szCs w:val="20"/>
        </w:rPr>
        <w:t xml:space="preserve"> und Schüler</w:t>
      </w:r>
      <w:r w:rsidR="00A9600D" w:rsidRPr="00A9600D">
        <w:rPr>
          <w:rFonts w:ascii="Arial" w:hAnsi="Arial" w:cs="Arial"/>
          <w:bCs/>
          <w:sz w:val="20"/>
          <w:szCs w:val="20"/>
        </w:rPr>
        <w:t xml:space="preserve"> ab der sechsten Klasse zu einem Crashkurs in der Programmierung ein.</w:t>
      </w:r>
      <w:r>
        <w:rPr>
          <w:rFonts w:ascii="Arial" w:hAnsi="Arial" w:cs="Arial"/>
          <w:bCs/>
          <w:sz w:val="20"/>
          <w:szCs w:val="20"/>
        </w:rPr>
        <w:t xml:space="preserve"> </w:t>
      </w:r>
      <w:r w:rsidR="00A9600D" w:rsidRPr="00A9600D">
        <w:rPr>
          <w:rFonts w:ascii="Arial" w:hAnsi="Arial" w:cs="Arial"/>
          <w:bCs/>
          <w:sz w:val="20"/>
          <w:szCs w:val="20"/>
        </w:rPr>
        <w:t xml:space="preserve">Die kostenfreie Veranstaltung findet von 15:30 bis 18:00 Uhr in der Firmenzentrale der MPDV in Mosbach statt. Das Ziel des Workshops ist es, den </w:t>
      </w:r>
      <w:r w:rsidR="003D304E">
        <w:rPr>
          <w:rFonts w:ascii="Arial" w:hAnsi="Arial" w:cs="Arial"/>
          <w:bCs/>
          <w:sz w:val="20"/>
          <w:szCs w:val="20"/>
        </w:rPr>
        <w:t xml:space="preserve">Kindern </w:t>
      </w:r>
      <w:r w:rsidR="00A9600D" w:rsidRPr="00A9600D">
        <w:rPr>
          <w:rFonts w:ascii="Arial" w:hAnsi="Arial" w:cs="Arial"/>
          <w:bCs/>
          <w:sz w:val="20"/>
          <w:szCs w:val="20"/>
        </w:rPr>
        <w:t>spielerisch die Grundlagen der Softwareentwicklung zu vermitteln und ihre digitalen Kompetenzen zu fördern.</w:t>
      </w:r>
    </w:p>
    <w:p w14:paraId="5C8892C2" w14:textId="77777777" w:rsidR="00F25838" w:rsidRDefault="00F25838" w:rsidP="00F25838">
      <w:pPr>
        <w:spacing w:after="0" w:line="240" w:lineRule="auto"/>
        <w:rPr>
          <w:rFonts w:ascii="Arial" w:hAnsi="Arial" w:cs="Arial"/>
          <w:bCs/>
          <w:sz w:val="20"/>
          <w:szCs w:val="20"/>
        </w:rPr>
      </w:pPr>
    </w:p>
    <w:p w14:paraId="786A921A" w14:textId="1965EFAF" w:rsidR="00F25838" w:rsidRDefault="007E04B7" w:rsidP="00F25838">
      <w:pPr>
        <w:spacing w:after="0" w:line="240" w:lineRule="auto"/>
        <w:rPr>
          <w:rFonts w:ascii="Arial" w:hAnsi="Arial" w:cs="Arial"/>
          <w:bCs/>
          <w:sz w:val="20"/>
          <w:szCs w:val="20"/>
        </w:rPr>
      </w:pPr>
      <w:r w:rsidRPr="007E04B7">
        <w:rPr>
          <w:rFonts w:ascii="Arial" w:hAnsi="Arial" w:cs="Arial"/>
          <w:bCs/>
          <w:sz w:val="20"/>
          <w:szCs w:val="20"/>
        </w:rPr>
        <w:t xml:space="preserve">Der Workshop wird in zwei Schwierigkeitsgraden angeboten, um sowohl Anfängern als auch fortgeschrittenen Programmiereinsteigern einen Einblick in die Grundlagen der Softwareentwicklung zu ermöglichen. Die Anfänger arbeiten mit einem LEGO®-Roboter, während Fortgeschrittene einen Raspberry Pi verwenden. Programmiert wird hierbei mit einer an Scratch angelehnten Coding-Sprache. </w:t>
      </w:r>
    </w:p>
    <w:p w14:paraId="15E39157" w14:textId="77777777" w:rsidR="00F25838" w:rsidRDefault="00F25838" w:rsidP="00F25838">
      <w:pPr>
        <w:spacing w:after="0" w:line="240" w:lineRule="auto"/>
        <w:rPr>
          <w:rFonts w:ascii="Arial" w:hAnsi="Arial" w:cs="Arial"/>
          <w:bCs/>
          <w:sz w:val="20"/>
          <w:szCs w:val="20"/>
        </w:rPr>
      </w:pPr>
    </w:p>
    <w:p w14:paraId="22DD998F" w14:textId="5DE4CF53" w:rsidR="007E04B7" w:rsidRDefault="007E04B7" w:rsidP="00F25838">
      <w:pPr>
        <w:spacing w:after="0" w:line="240" w:lineRule="auto"/>
        <w:rPr>
          <w:rFonts w:ascii="Arial" w:hAnsi="Arial" w:cs="Arial"/>
          <w:bCs/>
          <w:sz w:val="20"/>
          <w:szCs w:val="20"/>
        </w:rPr>
      </w:pPr>
      <w:r w:rsidRPr="007E04B7">
        <w:rPr>
          <w:rFonts w:ascii="Arial" w:hAnsi="Arial" w:cs="Arial"/>
          <w:bCs/>
          <w:sz w:val="20"/>
          <w:szCs w:val="20"/>
        </w:rPr>
        <w:t xml:space="preserve">Der Digitaltag wird von der Initiative </w:t>
      </w:r>
      <w:r w:rsidR="00D94526">
        <w:rPr>
          <w:rFonts w:ascii="Arial" w:hAnsi="Arial" w:cs="Arial"/>
          <w:bCs/>
          <w:sz w:val="20"/>
          <w:szCs w:val="20"/>
        </w:rPr>
        <w:t>„</w:t>
      </w:r>
      <w:r w:rsidRPr="007E04B7">
        <w:rPr>
          <w:rFonts w:ascii="Arial" w:hAnsi="Arial" w:cs="Arial"/>
          <w:bCs/>
          <w:sz w:val="20"/>
          <w:szCs w:val="20"/>
        </w:rPr>
        <w:t>Digital für alle"</w:t>
      </w:r>
      <w:r w:rsidR="00542D5F">
        <w:rPr>
          <w:rFonts w:ascii="Arial" w:hAnsi="Arial" w:cs="Arial"/>
          <w:bCs/>
          <w:sz w:val="20"/>
          <w:szCs w:val="20"/>
        </w:rPr>
        <w:t xml:space="preserve"> initiiert</w:t>
      </w:r>
      <w:r w:rsidRPr="007E04B7">
        <w:rPr>
          <w:rFonts w:ascii="Arial" w:hAnsi="Arial" w:cs="Arial"/>
          <w:bCs/>
          <w:sz w:val="20"/>
          <w:szCs w:val="20"/>
        </w:rPr>
        <w:t xml:space="preserve">, einem Bündnis von </w:t>
      </w:r>
      <w:r w:rsidR="003D304E">
        <w:rPr>
          <w:rFonts w:ascii="Arial" w:hAnsi="Arial" w:cs="Arial"/>
          <w:bCs/>
          <w:sz w:val="20"/>
          <w:szCs w:val="20"/>
        </w:rPr>
        <w:t>mehr als</w:t>
      </w:r>
      <w:r w:rsidR="003D304E" w:rsidRPr="007E04B7">
        <w:rPr>
          <w:rFonts w:ascii="Arial" w:hAnsi="Arial" w:cs="Arial"/>
          <w:bCs/>
          <w:sz w:val="20"/>
          <w:szCs w:val="20"/>
        </w:rPr>
        <w:t xml:space="preserve"> </w:t>
      </w:r>
      <w:r w:rsidRPr="007E04B7">
        <w:rPr>
          <w:rFonts w:ascii="Arial" w:hAnsi="Arial" w:cs="Arial"/>
          <w:bCs/>
          <w:sz w:val="20"/>
          <w:szCs w:val="20"/>
        </w:rPr>
        <w:t xml:space="preserve">25 Organisationen aus den Bereichen Zivilgesellschaft, Kultur, Wissenschaft, Wirtschaft, Wohlfahrt und </w:t>
      </w:r>
      <w:r w:rsidR="003D304E">
        <w:rPr>
          <w:rFonts w:ascii="Arial" w:hAnsi="Arial" w:cs="Arial"/>
          <w:bCs/>
          <w:sz w:val="20"/>
          <w:szCs w:val="20"/>
        </w:rPr>
        <w:t xml:space="preserve">der </w:t>
      </w:r>
      <w:r w:rsidRPr="007E04B7">
        <w:rPr>
          <w:rFonts w:ascii="Arial" w:hAnsi="Arial" w:cs="Arial"/>
          <w:bCs/>
          <w:sz w:val="20"/>
          <w:szCs w:val="20"/>
        </w:rPr>
        <w:t>öffentliche</w:t>
      </w:r>
      <w:r w:rsidR="003D304E">
        <w:rPr>
          <w:rFonts w:ascii="Arial" w:hAnsi="Arial" w:cs="Arial"/>
          <w:bCs/>
          <w:sz w:val="20"/>
          <w:szCs w:val="20"/>
        </w:rPr>
        <w:t>n</w:t>
      </w:r>
      <w:r w:rsidRPr="007E04B7">
        <w:rPr>
          <w:rFonts w:ascii="Arial" w:hAnsi="Arial" w:cs="Arial"/>
          <w:bCs/>
          <w:sz w:val="20"/>
          <w:szCs w:val="20"/>
        </w:rPr>
        <w:t xml:space="preserve"> Hand. Das Ziel des Digitaltags ist es, die digitale Teilhabe zu fördern und </w:t>
      </w:r>
      <w:r w:rsidR="00542D5F">
        <w:rPr>
          <w:rFonts w:ascii="Arial" w:hAnsi="Arial" w:cs="Arial"/>
          <w:bCs/>
          <w:sz w:val="20"/>
          <w:szCs w:val="20"/>
        </w:rPr>
        <w:t xml:space="preserve">alle </w:t>
      </w:r>
      <w:r w:rsidRPr="007E04B7">
        <w:rPr>
          <w:rFonts w:ascii="Arial" w:hAnsi="Arial" w:cs="Arial"/>
          <w:bCs/>
          <w:sz w:val="20"/>
          <w:szCs w:val="20"/>
        </w:rPr>
        <w:t>Menschen in Deutschland in die Lage zu versetzen, sich selbstbewusst und selbstbestimmt in der digitalen Welt zu bewegen.</w:t>
      </w:r>
    </w:p>
    <w:p w14:paraId="7D4F9E7B" w14:textId="5420E52C" w:rsidR="007E04B7" w:rsidRDefault="007E04B7" w:rsidP="00A72361">
      <w:pPr>
        <w:spacing w:after="120" w:line="240" w:lineRule="auto"/>
        <w:jc w:val="both"/>
        <w:rPr>
          <w:rFonts w:ascii="Arial" w:hAnsi="Arial" w:cs="Arial"/>
          <w:bCs/>
          <w:sz w:val="20"/>
          <w:szCs w:val="20"/>
        </w:rPr>
      </w:pPr>
    </w:p>
    <w:p w14:paraId="0D04A7EC" w14:textId="60017827" w:rsidR="00F25838" w:rsidRDefault="00D94526" w:rsidP="00A72361">
      <w:pPr>
        <w:spacing w:after="120" w:line="240" w:lineRule="auto"/>
        <w:jc w:val="both"/>
        <w:rPr>
          <w:rFonts w:ascii="Arial" w:hAnsi="Arial" w:cs="Arial"/>
          <w:bCs/>
          <w:sz w:val="20"/>
          <w:szCs w:val="20"/>
        </w:rPr>
      </w:pPr>
      <w:r>
        <w:rPr>
          <w:rFonts w:ascii="Arial" w:hAnsi="Arial" w:cs="Arial"/>
          <w:bCs/>
          <w:sz w:val="20"/>
          <w:szCs w:val="20"/>
        </w:rPr>
        <w:t>„</w:t>
      </w:r>
      <w:r w:rsidR="00F25838" w:rsidRPr="00F25838">
        <w:rPr>
          <w:rFonts w:ascii="Arial" w:hAnsi="Arial" w:cs="Arial"/>
          <w:bCs/>
          <w:sz w:val="20"/>
          <w:szCs w:val="20"/>
        </w:rPr>
        <w:t>Unser Workshop-Angebot</w:t>
      </w:r>
      <w:r w:rsidR="00F25838">
        <w:rPr>
          <w:rFonts w:ascii="Arial" w:hAnsi="Arial" w:cs="Arial"/>
          <w:bCs/>
          <w:sz w:val="20"/>
          <w:szCs w:val="20"/>
        </w:rPr>
        <w:t xml:space="preserve"> im Rahmen des Digitaltags, </w:t>
      </w:r>
      <w:r w:rsidR="00542D5F">
        <w:rPr>
          <w:rFonts w:ascii="Arial" w:hAnsi="Arial" w:cs="Arial"/>
          <w:bCs/>
          <w:sz w:val="20"/>
          <w:szCs w:val="20"/>
        </w:rPr>
        <w:t xml:space="preserve">wie auch </w:t>
      </w:r>
      <w:r w:rsidR="006C2F6E">
        <w:rPr>
          <w:rFonts w:ascii="Arial" w:hAnsi="Arial" w:cs="Arial"/>
          <w:bCs/>
          <w:sz w:val="20"/>
          <w:szCs w:val="20"/>
        </w:rPr>
        <w:t>unsere</w:t>
      </w:r>
      <w:r w:rsidR="00542D5F">
        <w:rPr>
          <w:rFonts w:ascii="Arial" w:hAnsi="Arial" w:cs="Arial"/>
          <w:bCs/>
          <w:sz w:val="20"/>
          <w:szCs w:val="20"/>
        </w:rPr>
        <w:t xml:space="preserve"> Formate im Rahmen der </w:t>
      </w:r>
      <w:r w:rsidR="00F25838">
        <w:rPr>
          <w:rFonts w:ascii="Arial" w:hAnsi="Arial" w:cs="Arial"/>
          <w:bCs/>
          <w:sz w:val="20"/>
          <w:szCs w:val="20"/>
        </w:rPr>
        <w:t xml:space="preserve">Nachwuchsförderung der MPDV </w:t>
      </w:r>
      <w:r w:rsidR="00F25838" w:rsidRPr="00F25838">
        <w:rPr>
          <w:rFonts w:ascii="Arial" w:hAnsi="Arial" w:cs="Arial"/>
          <w:bCs/>
          <w:sz w:val="20"/>
          <w:szCs w:val="20"/>
        </w:rPr>
        <w:t>sollen dazu beitragen, Schülerinnen und Schülern die Bedeutung von Technologie und Innovation in der digitalen Welt zu vermitteln und ihr Interesse an Programmierung und fortschrittlicher Technologie zu wecken. Wir möchten frühzeitig Interesse und Begabungen fördern, um junge Menschen für eine Zukunft in der IT-Branche zu begeistern."</w:t>
      </w:r>
      <w:r w:rsidR="00A80B72">
        <w:rPr>
          <w:rFonts w:ascii="Arial" w:hAnsi="Arial" w:cs="Arial"/>
          <w:bCs/>
          <w:sz w:val="20"/>
          <w:szCs w:val="20"/>
        </w:rPr>
        <w:t xml:space="preserve">, erläutert </w:t>
      </w:r>
      <w:r w:rsidR="00F25838" w:rsidRPr="00F25838">
        <w:rPr>
          <w:rFonts w:ascii="Arial" w:hAnsi="Arial" w:cs="Arial"/>
          <w:bCs/>
          <w:sz w:val="20"/>
          <w:szCs w:val="20"/>
        </w:rPr>
        <w:t>Nathalie Kletti, Geschäftsführerin der MPDV Mikrolab GmbH</w:t>
      </w:r>
      <w:r w:rsidR="00A80B72">
        <w:rPr>
          <w:rFonts w:ascii="Arial" w:hAnsi="Arial" w:cs="Arial"/>
          <w:bCs/>
          <w:sz w:val="20"/>
          <w:szCs w:val="20"/>
        </w:rPr>
        <w:t>, das Engagement.</w:t>
      </w:r>
    </w:p>
    <w:p w14:paraId="79C4E15D" w14:textId="11069FCE" w:rsidR="00F25838" w:rsidRDefault="00F25838" w:rsidP="00A72361">
      <w:pPr>
        <w:spacing w:after="120" w:line="240" w:lineRule="auto"/>
        <w:jc w:val="both"/>
        <w:rPr>
          <w:rFonts w:ascii="Arial" w:hAnsi="Arial" w:cs="Arial"/>
          <w:b/>
          <w:sz w:val="24"/>
          <w:szCs w:val="24"/>
        </w:rPr>
      </w:pPr>
    </w:p>
    <w:p w14:paraId="462D4E6B" w14:textId="1AAFDEC0" w:rsidR="00F25838" w:rsidRDefault="00F25838" w:rsidP="00A72361">
      <w:pPr>
        <w:spacing w:after="120" w:line="240" w:lineRule="auto"/>
        <w:jc w:val="both"/>
        <w:rPr>
          <w:rFonts w:ascii="Arial" w:hAnsi="Arial" w:cs="Arial"/>
          <w:b/>
          <w:sz w:val="20"/>
          <w:szCs w:val="20"/>
        </w:rPr>
      </w:pPr>
      <w:r w:rsidRPr="00F25838">
        <w:rPr>
          <w:rFonts w:ascii="Arial" w:hAnsi="Arial" w:cs="Arial"/>
          <w:b/>
          <w:sz w:val="20"/>
          <w:szCs w:val="20"/>
        </w:rPr>
        <w:t xml:space="preserve">Eckdaten </w:t>
      </w:r>
      <w:r>
        <w:rPr>
          <w:rFonts w:ascii="Arial" w:hAnsi="Arial" w:cs="Arial"/>
          <w:b/>
          <w:sz w:val="20"/>
          <w:szCs w:val="20"/>
        </w:rPr>
        <w:t xml:space="preserve">zum Digitaltag </w:t>
      </w:r>
      <w:r w:rsidRPr="00F25838">
        <w:rPr>
          <w:rFonts w:ascii="Arial" w:hAnsi="Arial" w:cs="Arial"/>
          <w:b/>
          <w:sz w:val="20"/>
          <w:szCs w:val="20"/>
        </w:rPr>
        <w:t>bei MPDV:</w:t>
      </w:r>
    </w:p>
    <w:p w14:paraId="3C38150D" w14:textId="57DED02D" w:rsidR="00F25838" w:rsidRDefault="00F25838" w:rsidP="00F25838">
      <w:pPr>
        <w:pStyle w:val="Listenabsatz"/>
        <w:numPr>
          <w:ilvl w:val="0"/>
          <w:numId w:val="5"/>
        </w:numPr>
        <w:spacing w:after="120" w:line="240" w:lineRule="auto"/>
        <w:jc w:val="both"/>
        <w:rPr>
          <w:rFonts w:ascii="Arial" w:hAnsi="Arial" w:cs="Arial"/>
          <w:bCs/>
          <w:sz w:val="20"/>
          <w:szCs w:val="20"/>
        </w:rPr>
      </w:pPr>
      <w:r w:rsidRPr="00F25838">
        <w:rPr>
          <w:rFonts w:ascii="Arial" w:hAnsi="Arial" w:cs="Arial"/>
          <w:bCs/>
          <w:sz w:val="20"/>
          <w:szCs w:val="20"/>
        </w:rPr>
        <w:t>16. Juni 2023</w:t>
      </w:r>
    </w:p>
    <w:p w14:paraId="74996E16" w14:textId="6472FE42" w:rsidR="00F25838" w:rsidRDefault="00F25838" w:rsidP="00F25838">
      <w:pPr>
        <w:pStyle w:val="Listenabsatz"/>
        <w:numPr>
          <w:ilvl w:val="0"/>
          <w:numId w:val="5"/>
        </w:numPr>
        <w:spacing w:after="120" w:line="240" w:lineRule="auto"/>
        <w:jc w:val="both"/>
        <w:rPr>
          <w:rFonts w:ascii="Arial" w:hAnsi="Arial" w:cs="Arial"/>
          <w:bCs/>
          <w:sz w:val="20"/>
          <w:szCs w:val="20"/>
        </w:rPr>
      </w:pPr>
      <w:r>
        <w:rPr>
          <w:rFonts w:ascii="Arial" w:hAnsi="Arial" w:cs="Arial"/>
          <w:bCs/>
          <w:sz w:val="20"/>
          <w:szCs w:val="20"/>
        </w:rPr>
        <w:t xml:space="preserve">Beginn: </w:t>
      </w:r>
      <w:r w:rsidRPr="00F25838">
        <w:rPr>
          <w:rFonts w:ascii="Arial" w:hAnsi="Arial" w:cs="Arial"/>
          <w:bCs/>
          <w:sz w:val="20"/>
          <w:szCs w:val="20"/>
        </w:rPr>
        <w:t>15:30</w:t>
      </w:r>
      <w:r>
        <w:rPr>
          <w:rFonts w:ascii="Arial" w:hAnsi="Arial" w:cs="Arial"/>
          <w:bCs/>
          <w:sz w:val="20"/>
          <w:szCs w:val="20"/>
        </w:rPr>
        <w:t xml:space="preserve"> Uhr</w:t>
      </w:r>
      <w:r w:rsidR="00D94526">
        <w:rPr>
          <w:rFonts w:ascii="Arial" w:hAnsi="Arial" w:cs="Arial"/>
          <w:bCs/>
          <w:sz w:val="20"/>
          <w:szCs w:val="20"/>
        </w:rPr>
        <w:t>,</w:t>
      </w:r>
      <w:r w:rsidR="00A80B72">
        <w:rPr>
          <w:rFonts w:ascii="Arial" w:hAnsi="Arial" w:cs="Arial"/>
          <w:bCs/>
          <w:sz w:val="20"/>
          <w:szCs w:val="20"/>
        </w:rPr>
        <w:t xml:space="preserve"> </w:t>
      </w:r>
      <w:r>
        <w:rPr>
          <w:rFonts w:ascii="Arial" w:hAnsi="Arial" w:cs="Arial"/>
          <w:bCs/>
          <w:sz w:val="20"/>
          <w:szCs w:val="20"/>
        </w:rPr>
        <w:t>Ende:</w:t>
      </w:r>
      <w:r w:rsidRPr="00F25838">
        <w:rPr>
          <w:rFonts w:ascii="Arial" w:hAnsi="Arial" w:cs="Arial"/>
          <w:bCs/>
          <w:sz w:val="20"/>
          <w:szCs w:val="20"/>
        </w:rPr>
        <w:t xml:space="preserve"> 18:00 Uhr</w:t>
      </w:r>
    </w:p>
    <w:p w14:paraId="541BB7E0" w14:textId="20E7A501" w:rsidR="006B057C" w:rsidRDefault="00F25838" w:rsidP="00F25838">
      <w:pPr>
        <w:pStyle w:val="Listenabsatz"/>
        <w:numPr>
          <w:ilvl w:val="0"/>
          <w:numId w:val="5"/>
        </w:numPr>
        <w:spacing w:after="120" w:line="240" w:lineRule="auto"/>
        <w:jc w:val="both"/>
        <w:rPr>
          <w:rFonts w:ascii="Arial" w:hAnsi="Arial" w:cs="Arial"/>
          <w:bCs/>
          <w:sz w:val="20"/>
          <w:szCs w:val="20"/>
        </w:rPr>
      </w:pPr>
      <w:r>
        <w:rPr>
          <w:rFonts w:ascii="Arial" w:hAnsi="Arial" w:cs="Arial"/>
          <w:bCs/>
          <w:sz w:val="20"/>
          <w:szCs w:val="20"/>
        </w:rPr>
        <w:t xml:space="preserve">Die </w:t>
      </w:r>
      <w:r w:rsidR="006B057C">
        <w:rPr>
          <w:rFonts w:ascii="Arial" w:hAnsi="Arial" w:cs="Arial"/>
          <w:bCs/>
          <w:sz w:val="20"/>
          <w:szCs w:val="20"/>
        </w:rPr>
        <w:t>Veranstaltung</w:t>
      </w:r>
      <w:r>
        <w:rPr>
          <w:rFonts w:ascii="Arial" w:hAnsi="Arial" w:cs="Arial"/>
          <w:bCs/>
          <w:sz w:val="20"/>
          <w:szCs w:val="20"/>
        </w:rPr>
        <w:t xml:space="preserve"> findet i</w:t>
      </w:r>
      <w:r w:rsidRPr="00F25838">
        <w:rPr>
          <w:rFonts w:ascii="Arial" w:hAnsi="Arial" w:cs="Arial"/>
          <w:bCs/>
          <w:sz w:val="20"/>
          <w:szCs w:val="20"/>
        </w:rPr>
        <w:t>n der Firmenzentrale der MPDV in Mosbach</w:t>
      </w:r>
      <w:r w:rsidR="00A80B72">
        <w:rPr>
          <w:rFonts w:ascii="Arial" w:hAnsi="Arial" w:cs="Arial"/>
          <w:bCs/>
          <w:sz w:val="20"/>
          <w:szCs w:val="20"/>
        </w:rPr>
        <w:t xml:space="preserve"> statt</w:t>
      </w:r>
    </w:p>
    <w:p w14:paraId="24FBFF84" w14:textId="16AD6957" w:rsidR="006B057C" w:rsidRDefault="006B057C" w:rsidP="00F25838">
      <w:pPr>
        <w:pStyle w:val="Listenabsatz"/>
        <w:numPr>
          <w:ilvl w:val="0"/>
          <w:numId w:val="5"/>
        </w:numPr>
        <w:spacing w:after="120" w:line="240" w:lineRule="auto"/>
        <w:jc w:val="both"/>
        <w:rPr>
          <w:rFonts w:ascii="Arial" w:hAnsi="Arial" w:cs="Arial"/>
          <w:bCs/>
          <w:sz w:val="20"/>
          <w:szCs w:val="20"/>
        </w:rPr>
      </w:pPr>
      <w:r>
        <w:rPr>
          <w:rFonts w:ascii="Arial" w:hAnsi="Arial" w:cs="Arial"/>
          <w:bCs/>
          <w:sz w:val="20"/>
          <w:szCs w:val="20"/>
        </w:rPr>
        <w:t xml:space="preserve">Teilnehmen können Schülerinnen und Schüler </w:t>
      </w:r>
      <w:r w:rsidR="00F25838" w:rsidRPr="006B057C">
        <w:rPr>
          <w:rFonts w:ascii="Arial" w:hAnsi="Arial" w:cs="Arial"/>
          <w:bCs/>
          <w:sz w:val="20"/>
          <w:szCs w:val="20"/>
        </w:rPr>
        <w:t xml:space="preserve">der 6. </w:t>
      </w:r>
      <w:r w:rsidR="00D94526">
        <w:rPr>
          <w:rFonts w:ascii="Arial" w:hAnsi="Arial" w:cs="Arial"/>
          <w:bCs/>
          <w:sz w:val="20"/>
          <w:szCs w:val="20"/>
        </w:rPr>
        <w:t>bis</w:t>
      </w:r>
      <w:r w:rsidR="00F25838" w:rsidRPr="006B057C">
        <w:rPr>
          <w:rFonts w:ascii="Arial" w:hAnsi="Arial" w:cs="Arial"/>
          <w:bCs/>
          <w:sz w:val="20"/>
          <w:szCs w:val="20"/>
        </w:rPr>
        <w:t xml:space="preserve"> 9. Klasse</w:t>
      </w:r>
    </w:p>
    <w:p w14:paraId="2F7A97F2" w14:textId="77777777" w:rsidR="006B057C" w:rsidRDefault="00F25838" w:rsidP="00F25838">
      <w:pPr>
        <w:pStyle w:val="Listenabsatz"/>
        <w:numPr>
          <w:ilvl w:val="0"/>
          <w:numId w:val="5"/>
        </w:numPr>
        <w:spacing w:after="120" w:line="240" w:lineRule="auto"/>
        <w:jc w:val="both"/>
        <w:rPr>
          <w:rFonts w:ascii="Arial" w:hAnsi="Arial" w:cs="Arial"/>
          <w:bCs/>
          <w:sz w:val="20"/>
          <w:szCs w:val="20"/>
        </w:rPr>
      </w:pPr>
      <w:r w:rsidRPr="006B057C">
        <w:rPr>
          <w:rFonts w:ascii="Arial" w:hAnsi="Arial" w:cs="Arial"/>
          <w:bCs/>
          <w:sz w:val="20"/>
          <w:szCs w:val="20"/>
        </w:rPr>
        <w:t>Es sind keinerlei Vorkenntnisse notwendig</w:t>
      </w:r>
    </w:p>
    <w:p w14:paraId="0E4C1165" w14:textId="61E5B8C5" w:rsidR="006B057C" w:rsidRDefault="006B057C" w:rsidP="00F25838">
      <w:pPr>
        <w:pStyle w:val="Listenabsatz"/>
        <w:numPr>
          <w:ilvl w:val="0"/>
          <w:numId w:val="5"/>
        </w:numPr>
        <w:spacing w:after="120" w:line="240" w:lineRule="auto"/>
        <w:jc w:val="both"/>
        <w:rPr>
          <w:rFonts w:ascii="Arial" w:hAnsi="Arial" w:cs="Arial"/>
          <w:bCs/>
          <w:sz w:val="20"/>
          <w:szCs w:val="20"/>
        </w:rPr>
      </w:pPr>
      <w:r>
        <w:rPr>
          <w:rFonts w:ascii="Arial" w:hAnsi="Arial" w:cs="Arial"/>
          <w:bCs/>
          <w:sz w:val="20"/>
          <w:szCs w:val="20"/>
        </w:rPr>
        <w:t xml:space="preserve">Die Anmeldung erfolgt über die Website der MPDV: </w:t>
      </w:r>
      <w:hyperlink r:id="rId7" w:history="1">
        <w:r w:rsidR="00A80B72" w:rsidRPr="00886A8B">
          <w:rPr>
            <w:rStyle w:val="Hyperlink"/>
            <w:rFonts w:ascii="Arial" w:hAnsi="Arial" w:cs="Arial"/>
            <w:bCs/>
            <w:sz w:val="20"/>
            <w:szCs w:val="20"/>
          </w:rPr>
          <w:t>www.mpdv.com/de/digitaltag</w:t>
        </w:r>
      </w:hyperlink>
      <w:r w:rsidR="00A80B72">
        <w:rPr>
          <w:rFonts w:ascii="Arial" w:hAnsi="Arial" w:cs="Arial"/>
          <w:bCs/>
          <w:sz w:val="20"/>
          <w:szCs w:val="20"/>
        </w:rPr>
        <w:t xml:space="preserve"> </w:t>
      </w:r>
    </w:p>
    <w:p w14:paraId="63A13F5C" w14:textId="77777777" w:rsidR="006C2F6E" w:rsidRDefault="006C2F6E" w:rsidP="00A72361">
      <w:pPr>
        <w:spacing w:after="120" w:line="240" w:lineRule="auto"/>
        <w:jc w:val="both"/>
        <w:rPr>
          <w:rFonts w:ascii="Arial" w:hAnsi="Arial" w:cs="Arial"/>
          <w:b/>
          <w:sz w:val="24"/>
          <w:szCs w:val="24"/>
        </w:rPr>
      </w:pPr>
    </w:p>
    <w:p w14:paraId="723804E2" w14:textId="77777777" w:rsidR="00D94526" w:rsidRDefault="00D94526">
      <w:pPr>
        <w:rPr>
          <w:rFonts w:ascii="Arial" w:eastAsia="Times New Roman" w:hAnsi="Arial" w:cs="Arial"/>
          <w:b/>
          <w:sz w:val="24"/>
          <w:szCs w:val="20"/>
          <w:lang w:eastAsia="de-DE"/>
        </w:rPr>
      </w:pPr>
      <w:r>
        <w:rPr>
          <w:rFonts w:ascii="Arial" w:hAnsi="Arial" w:cs="Arial"/>
          <w:sz w:val="24"/>
        </w:rPr>
        <w:br w:type="page"/>
      </w:r>
    </w:p>
    <w:p w14:paraId="23604649" w14:textId="15AEE947" w:rsidR="009645F8" w:rsidRDefault="009645F8" w:rsidP="00051E32">
      <w:pPr>
        <w:pStyle w:val="berschrift3"/>
        <w:spacing w:line="360" w:lineRule="auto"/>
        <w:jc w:val="left"/>
        <w:rPr>
          <w:rFonts w:ascii="Arial" w:hAnsi="Arial" w:cs="Arial"/>
          <w:sz w:val="24"/>
        </w:rPr>
      </w:pPr>
      <w:r w:rsidRPr="009645F8">
        <w:rPr>
          <w:rFonts w:ascii="Arial" w:hAnsi="Arial" w:cs="Arial"/>
          <w:sz w:val="24"/>
        </w:rPr>
        <w:lastRenderedPageBreak/>
        <w:t xml:space="preserve">Bildmaterial </w:t>
      </w:r>
    </w:p>
    <w:p w14:paraId="1D7CD44A" w14:textId="36D8872F" w:rsidR="005F2914" w:rsidRDefault="00F21C86" w:rsidP="00051E32">
      <w:pPr>
        <w:pStyle w:val="berschrift3"/>
        <w:spacing w:line="360" w:lineRule="auto"/>
        <w:jc w:val="left"/>
        <w:rPr>
          <w:rFonts w:ascii="Arial" w:hAnsi="Arial" w:cs="Arial"/>
          <w:sz w:val="24"/>
        </w:rPr>
      </w:pPr>
      <w:r>
        <w:rPr>
          <w:noProof/>
        </w:rPr>
        <w:drawing>
          <wp:inline distT="0" distB="0" distL="0" distR="0" wp14:anchorId="48A6ADC1" wp14:editId="4D1EE67D">
            <wp:extent cx="3936000" cy="2952000"/>
            <wp:effectExtent l="0" t="0" r="762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6000" cy="2952000"/>
                    </a:xfrm>
                    <a:prstGeom prst="rect">
                      <a:avLst/>
                    </a:prstGeom>
                    <a:noFill/>
                    <a:ln>
                      <a:noFill/>
                    </a:ln>
                  </pic:spPr>
                </pic:pic>
              </a:graphicData>
            </a:graphic>
          </wp:inline>
        </w:drawing>
      </w:r>
    </w:p>
    <w:p w14:paraId="7A19A3CC" w14:textId="3FB591EA" w:rsidR="001A427F" w:rsidRDefault="001A427F" w:rsidP="001A427F">
      <w:pPr>
        <w:rPr>
          <w:rFonts w:ascii="Arial" w:eastAsia="Times New Roman" w:hAnsi="Arial" w:cs="Arial"/>
          <w:sz w:val="20"/>
          <w:szCs w:val="20"/>
          <w:lang w:eastAsia="de-DE"/>
        </w:rPr>
      </w:pPr>
      <w:r w:rsidRPr="001A427F">
        <w:rPr>
          <w:rFonts w:ascii="Arial" w:eastAsia="Times New Roman" w:hAnsi="Arial" w:cs="Arial"/>
          <w:color w:val="000000"/>
          <w:sz w:val="20"/>
          <w:szCs w:val="20"/>
          <w:lang w:eastAsia="de-DE"/>
        </w:rPr>
        <w:t xml:space="preserve">Bild 1: MPDV beteiligt sich am </w:t>
      </w:r>
      <w:r>
        <w:rPr>
          <w:rFonts w:ascii="Arial" w:eastAsia="Times New Roman" w:hAnsi="Arial" w:cs="Arial"/>
          <w:color w:val="000000"/>
          <w:sz w:val="20"/>
          <w:szCs w:val="20"/>
          <w:lang w:eastAsia="de-DE"/>
        </w:rPr>
        <w:t>16. Juni</w:t>
      </w:r>
      <w:r w:rsidRPr="001A427F">
        <w:rPr>
          <w:rFonts w:ascii="Arial" w:eastAsia="Times New Roman" w:hAnsi="Arial" w:cs="Arial"/>
          <w:color w:val="000000"/>
          <w:sz w:val="20"/>
          <w:szCs w:val="20"/>
          <w:lang w:eastAsia="de-DE"/>
        </w:rPr>
        <w:t xml:space="preserve"> 2023 am bundesweiten</w:t>
      </w:r>
      <w:r>
        <w:rPr>
          <w:rFonts w:ascii="Arial" w:eastAsia="Times New Roman" w:hAnsi="Arial" w:cs="Arial"/>
          <w:color w:val="000000"/>
          <w:sz w:val="20"/>
          <w:szCs w:val="20"/>
          <w:lang w:eastAsia="de-DE"/>
        </w:rPr>
        <w:t xml:space="preserve"> Digitaltag</w:t>
      </w:r>
      <w:r w:rsidRPr="001A427F">
        <w:rPr>
          <w:rFonts w:ascii="Arial" w:eastAsia="Times New Roman" w:hAnsi="Arial" w:cs="Arial"/>
          <w:color w:val="000000"/>
          <w:sz w:val="20"/>
          <w:szCs w:val="20"/>
          <w:lang w:eastAsia="de-DE"/>
        </w:rPr>
        <w:t>.</w:t>
      </w:r>
      <w:r>
        <w:rPr>
          <w:rFonts w:ascii="Arial" w:eastAsia="Times New Roman" w:hAnsi="Arial" w:cs="Arial"/>
          <w:color w:val="000000"/>
          <w:sz w:val="20"/>
          <w:szCs w:val="20"/>
          <w:lang w:eastAsia="de-DE"/>
        </w:rPr>
        <w:t xml:space="preserve"> </w:t>
      </w:r>
      <w:r w:rsidRPr="001A427F">
        <w:rPr>
          <w:rFonts w:ascii="Arial" w:eastAsia="Times New Roman" w:hAnsi="Arial" w:cs="Arial"/>
          <w:sz w:val="20"/>
          <w:szCs w:val="20"/>
          <w:lang w:eastAsia="de-DE"/>
        </w:rPr>
        <w:t>(Bildquelle: MPDV)</w:t>
      </w:r>
    </w:p>
    <w:p w14:paraId="7696F314" w14:textId="77777777" w:rsidR="001A427F" w:rsidRPr="001A427F" w:rsidRDefault="001A427F" w:rsidP="001A427F">
      <w:pPr>
        <w:rPr>
          <w:rFonts w:ascii="Arial" w:eastAsia="Times New Roman" w:hAnsi="Arial" w:cs="Arial"/>
          <w:color w:val="000000"/>
          <w:sz w:val="20"/>
          <w:szCs w:val="20"/>
          <w:lang w:eastAsia="de-DE"/>
        </w:rPr>
      </w:pPr>
    </w:p>
    <w:p w14:paraId="03FDF182" w14:textId="63B96B41" w:rsidR="001A427F" w:rsidRPr="001A427F" w:rsidRDefault="00C72DAD" w:rsidP="001A427F">
      <w:pPr>
        <w:rPr>
          <w:rFonts w:ascii="Arial" w:eastAsia="Times New Roman" w:hAnsi="Arial" w:cs="Arial"/>
          <w:color w:val="000000"/>
          <w:sz w:val="20"/>
          <w:szCs w:val="24"/>
          <w:lang w:eastAsia="de-DE"/>
        </w:rPr>
      </w:pPr>
      <w:r>
        <w:rPr>
          <w:noProof/>
        </w:rPr>
        <w:drawing>
          <wp:inline distT="0" distB="0" distL="0" distR="0" wp14:anchorId="58118F04" wp14:editId="00CA0E30">
            <wp:extent cx="3934843" cy="2952000"/>
            <wp:effectExtent l="0" t="0" r="889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34843" cy="2952000"/>
                    </a:xfrm>
                    <a:prstGeom prst="rect">
                      <a:avLst/>
                    </a:prstGeom>
                    <a:noFill/>
                    <a:ln>
                      <a:noFill/>
                    </a:ln>
                  </pic:spPr>
                </pic:pic>
              </a:graphicData>
            </a:graphic>
          </wp:inline>
        </w:drawing>
      </w:r>
      <w:r w:rsidR="006A3AB8">
        <w:rPr>
          <w:rFonts w:ascii="Arial" w:hAnsi="Arial" w:cs="Arial"/>
          <w:b/>
          <w:sz w:val="20"/>
        </w:rPr>
        <w:br/>
      </w:r>
      <w:r w:rsidR="00317745">
        <w:rPr>
          <w:rFonts w:ascii="Arial" w:eastAsia="Times New Roman" w:hAnsi="Arial" w:cs="Arial"/>
          <w:color w:val="000000"/>
          <w:sz w:val="20"/>
          <w:szCs w:val="20"/>
          <w:lang w:eastAsia="de-DE"/>
        </w:rPr>
        <w:br/>
      </w:r>
      <w:r w:rsidR="001A427F" w:rsidRPr="001A427F">
        <w:rPr>
          <w:rFonts w:ascii="Arial" w:eastAsia="Times New Roman" w:hAnsi="Arial" w:cs="Arial"/>
          <w:color w:val="000000"/>
          <w:sz w:val="20"/>
          <w:szCs w:val="20"/>
          <w:lang w:eastAsia="de-DE"/>
        </w:rPr>
        <w:t xml:space="preserve">Bild 2: Am </w:t>
      </w:r>
      <w:r w:rsidR="001A427F">
        <w:rPr>
          <w:rFonts w:ascii="Arial" w:eastAsia="Times New Roman" w:hAnsi="Arial" w:cs="Arial"/>
          <w:color w:val="000000"/>
          <w:sz w:val="20"/>
          <w:szCs w:val="20"/>
          <w:lang w:eastAsia="de-DE"/>
        </w:rPr>
        <w:t xml:space="preserve">Digitaltag </w:t>
      </w:r>
      <w:r w:rsidR="001A427F" w:rsidRPr="001A427F">
        <w:rPr>
          <w:rFonts w:ascii="Arial" w:eastAsia="Times New Roman" w:hAnsi="Arial" w:cs="Arial"/>
          <w:color w:val="000000"/>
          <w:sz w:val="20"/>
          <w:szCs w:val="20"/>
          <w:lang w:eastAsia="de-DE"/>
        </w:rPr>
        <w:t xml:space="preserve">bei MPDV bauen und programmieren </w:t>
      </w:r>
      <w:r w:rsidR="00EB2446">
        <w:rPr>
          <w:rFonts w:ascii="Arial" w:eastAsia="Times New Roman" w:hAnsi="Arial" w:cs="Arial"/>
          <w:color w:val="000000"/>
          <w:sz w:val="20"/>
          <w:szCs w:val="20"/>
          <w:lang w:eastAsia="de-DE"/>
        </w:rPr>
        <w:t xml:space="preserve">die </w:t>
      </w:r>
      <w:r w:rsidR="001A427F" w:rsidRPr="001A427F">
        <w:rPr>
          <w:rFonts w:ascii="Arial" w:eastAsia="Times New Roman" w:hAnsi="Arial" w:cs="Arial"/>
          <w:color w:val="000000"/>
          <w:sz w:val="20"/>
          <w:szCs w:val="20"/>
          <w:lang w:eastAsia="de-DE"/>
        </w:rPr>
        <w:t xml:space="preserve">Schülerinnen </w:t>
      </w:r>
      <w:r w:rsidR="00EB2446">
        <w:rPr>
          <w:rFonts w:ascii="Arial" w:eastAsia="Times New Roman" w:hAnsi="Arial" w:cs="Arial"/>
          <w:color w:val="000000"/>
          <w:sz w:val="20"/>
          <w:szCs w:val="20"/>
          <w:lang w:eastAsia="de-DE"/>
        </w:rPr>
        <w:t xml:space="preserve">und Schüler </w:t>
      </w:r>
      <w:r w:rsidR="001A427F" w:rsidRPr="001A427F">
        <w:rPr>
          <w:rFonts w:ascii="Arial" w:eastAsia="Times New Roman" w:hAnsi="Arial" w:cs="Arial"/>
          <w:color w:val="000000"/>
          <w:sz w:val="20"/>
          <w:szCs w:val="20"/>
          <w:lang w:eastAsia="de-DE"/>
        </w:rPr>
        <w:t>einen Roboter.</w:t>
      </w:r>
      <w:r w:rsidR="001A427F">
        <w:rPr>
          <w:rFonts w:ascii="Arial" w:eastAsia="Times New Roman" w:hAnsi="Arial" w:cs="Arial"/>
          <w:color w:val="000000"/>
          <w:sz w:val="20"/>
          <w:szCs w:val="20"/>
          <w:lang w:eastAsia="de-DE"/>
        </w:rPr>
        <w:t xml:space="preserve"> </w:t>
      </w:r>
      <w:r w:rsidR="001A427F" w:rsidRPr="001A427F">
        <w:rPr>
          <w:rFonts w:ascii="Arial" w:eastAsia="Times New Roman" w:hAnsi="Arial" w:cs="Arial"/>
          <w:sz w:val="20"/>
          <w:szCs w:val="20"/>
          <w:lang w:eastAsia="de-DE"/>
        </w:rPr>
        <w:t>(Bildquelle: MPDV)</w:t>
      </w:r>
    </w:p>
    <w:p w14:paraId="7A9CBEE9" w14:textId="43750641" w:rsidR="005F2914" w:rsidRDefault="005F2914">
      <w:pPr>
        <w:rPr>
          <w:rFonts w:ascii="Arial" w:hAnsi="Arial" w:cs="Arial"/>
          <w:sz w:val="20"/>
        </w:rPr>
      </w:pPr>
    </w:p>
    <w:p w14:paraId="7B7DB796" w14:textId="5DE27571" w:rsidR="00EB2446" w:rsidRPr="00742CF9" w:rsidRDefault="00EB2446">
      <w:pPr>
        <w:rPr>
          <w:rFonts w:ascii="Arial" w:hAnsi="Arial" w:cs="Arial"/>
          <w:sz w:val="20"/>
        </w:rPr>
      </w:pPr>
      <w:r>
        <w:rPr>
          <w:noProof/>
        </w:rPr>
        <w:lastRenderedPageBreak/>
        <w:drawing>
          <wp:inline distT="0" distB="0" distL="0" distR="0" wp14:anchorId="78FEF506" wp14:editId="39505A4E">
            <wp:extent cx="3937156" cy="2952000"/>
            <wp:effectExtent l="0" t="0" r="635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37156" cy="2952000"/>
                    </a:xfrm>
                    <a:prstGeom prst="rect">
                      <a:avLst/>
                    </a:prstGeom>
                    <a:noFill/>
                    <a:ln>
                      <a:noFill/>
                    </a:ln>
                  </pic:spPr>
                </pic:pic>
              </a:graphicData>
            </a:graphic>
          </wp:inline>
        </w:drawing>
      </w:r>
    </w:p>
    <w:p w14:paraId="173DBCB7" w14:textId="0ED9ACE9" w:rsidR="00EB2446" w:rsidRPr="001A427F" w:rsidRDefault="00EB2446" w:rsidP="00EB2446">
      <w:pPr>
        <w:rPr>
          <w:rFonts w:ascii="Arial" w:eastAsia="Times New Roman" w:hAnsi="Arial" w:cs="Arial"/>
          <w:color w:val="000000"/>
          <w:sz w:val="20"/>
          <w:szCs w:val="24"/>
          <w:lang w:eastAsia="de-DE"/>
        </w:rPr>
      </w:pPr>
      <w:r w:rsidRPr="001A427F">
        <w:rPr>
          <w:rFonts w:ascii="Arial" w:eastAsia="Times New Roman" w:hAnsi="Arial" w:cs="Arial"/>
          <w:color w:val="000000"/>
          <w:sz w:val="20"/>
          <w:szCs w:val="20"/>
          <w:lang w:eastAsia="de-DE"/>
        </w:rPr>
        <w:t xml:space="preserve">Bild </w:t>
      </w:r>
      <w:r w:rsidR="00F21C86">
        <w:rPr>
          <w:rFonts w:ascii="Arial" w:eastAsia="Times New Roman" w:hAnsi="Arial" w:cs="Arial"/>
          <w:color w:val="000000"/>
          <w:sz w:val="20"/>
          <w:szCs w:val="20"/>
          <w:lang w:eastAsia="de-DE"/>
        </w:rPr>
        <w:t>3</w:t>
      </w:r>
      <w:r w:rsidRPr="001A427F">
        <w:rPr>
          <w:rFonts w:ascii="Arial" w:eastAsia="Times New Roman" w:hAnsi="Arial" w:cs="Arial"/>
          <w:color w:val="000000"/>
          <w:sz w:val="20"/>
          <w:szCs w:val="20"/>
          <w:lang w:eastAsia="de-DE"/>
        </w:rPr>
        <w:t xml:space="preserve">: </w:t>
      </w:r>
      <w:r w:rsidR="00F21C86" w:rsidRPr="00F21C86">
        <w:rPr>
          <w:rFonts w:ascii="Arial" w:eastAsia="Times New Roman" w:hAnsi="Arial" w:cs="Arial"/>
          <w:color w:val="000000"/>
          <w:sz w:val="20"/>
          <w:szCs w:val="20"/>
          <w:lang w:eastAsia="de-DE"/>
        </w:rPr>
        <w:t>Fortgeschrittene</w:t>
      </w:r>
      <w:r w:rsidR="00F21C86">
        <w:rPr>
          <w:rFonts w:ascii="Arial" w:eastAsia="Times New Roman" w:hAnsi="Arial" w:cs="Arial"/>
          <w:color w:val="000000"/>
          <w:sz w:val="20"/>
          <w:szCs w:val="20"/>
          <w:lang w:eastAsia="de-DE"/>
        </w:rPr>
        <w:t xml:space="preserve"> Schülerinnen und Schüler können ihre </w:t>
      </w:r>
      <w:r w:rsidR="00F21C86" w:rsidRPr="00F21C86">
        <w:rPr>
          <w:rFonts w:ascii="Arial" w:eastAsia="Times New Roman" w:hAnsi="Arial" w:cs="Arial"/>
          <w:color w:val="000000"/>
          <w:sz w:val="20"/>
          <w:szCs w:val="20"/>
          <w:lang w:eastAsia="de-DE"/>
        </w:rPr>
        <w:t xml:space="preserve">Programmierkenntnisse </w:t>
      </w:r>
      <w:r w:rsidR="00F21C86">
        <w:rPr>
          <w:rFonts w:ascii="Arial" w:eastAsia="Times New Roman" w:hAnsi="Arial" w:cs="Arial"/>
          <w:color w:val="000000"/>
          <w:sz w:val="20"/>
          <w:szCs w:val="20"/>
          <w:lang w:eastAsia="de-DE"/>
        </w:rPr>
        <w:t xml:space="preserve">mithilfe eines </w:t>
      </w:r>
      <w:r w:rsidR="00F21C86" w:rsidRPr="007E04B7">
        <w:rPr>
          <w:rFonts w:ascii="Arial" w:hAnsi="Arial" w:cs="Arial"/>
          <w:bCs/>
          <w:sz w:val="20"/>
          <w:szCs w:val="20"/>
        </w:rPr>
        <w:t>Raspberry Pi</w:t>
      </w:r>
      <w:r w:rsidR="00F21C86">
        <w:rPr>
          <w:rFonts w:ascii="Arial" w:eastAsia="Times New Roman" w:hAnsi="Arial" w:cs="Arial"/>
          <w:color w:val="000000"/>
          <w:sz w:val="20"/>
          <w:szCs w:val="20"/>
          <w:lang w:eastAsia="de-DE"/>
        </w:rPr>
        <w:t xml:space="preserve"> vertiefen.</w:t>
      </w:r>
      <w:r>
        <w:rPr>
          <w:rFonts w:ascii="Arial" w:eastAsia="Times New Roman" w:hAnsi="Arial" w:cs="Arial"/>
          <w:color w:val="000000"/>
          <w:sz w:val="20"/>
          <w:szCs w:val="20"/>
          <w:lang w:eastAsia="de-DE"/>
        </w:rPr>
        <w:t xml:space="preserve"> </w:t>
      </w:r>
      <w:r w:rsidRPr="001A427F">
        <w:rPr>
          <w:rFonts w:ascii="Arial" w:eastAsia="Times New Roman" w:hAnsi="Arial" w:cs="Arial"/>
          <w:sz w:val="20"/>
          <w:szCs w:val="20"/>
          <w:lang w:eastAsia="de-DE"/>
        </w:rPr>
        <w:t>(Bildquelle: MPDV)</w:t>
      </w:r>
    </w:p>
    <w:p w14:paraId="10C07C80" w14:textId="77777777" w:rsidR="00EB2446" w:rsidRDefault="00EB2446" w:rsidP="006C2F6E">
      <w:pPr>
        <w:spacing w:after="120" w:line="240" w:lineRule="auto"/>
        <w:jc w:val="both"/>
        <w:rPr>
          <w:rFonts w:ascii="Arial" w:hAnsi="Arial" w:cs="Arial"/>
          <w:b/>
          <w:sz w:val="24"/>
          <w:szCs w:val="24"/>
        </w:rPr>
      </w:pPr>
    </w:p>
    <w:p w14:paraId="7325218C" w14:textId="1D9B64E5" w:rsidR="00D94526" w:rsidRDefault="00D94526">
      <w:pPr>
        <w:rPr>
          <w:rFonts w:ascii="Arial" w:hAnsi="Arial" w:cs="Arial"/>
          <w:b/>
          <w:sz w:val="24"/>
          <w:szCs w:val="24"/>
        </w:rPr>
      </w:pPr>
    </w:p>
    <w:p w14:paraId="1BC37410" w14:textId="6A2045DD" w:rsidR="006C2F6E" w:rsidRPr="009F7B20" w:rsidRDefault="006C2F6E" w:rsidP="006C2F6E">
      <w:pPr>
        <w:spacing w:after="120" w:line="240" w:lineRule="auto"/>
        <w:jc w:val="both"/>
        <w:rPr>
          <w:rFonts w:ascii="Arial" w:hAnsi="Arial" w:cs="Arial"/>
          <w:b/>
          <w:sz w:val="24"/>
          <w:szCs w:val="24"/>
        </w:rPr>
      </w:pPr>
      <w:r w:rsidRPr="009F7B20">
        <w:rPr>
          <w:rFonts w:ascii="Arial" w:hAnsi="Arial" w:cs="Arial"/>
          <w:b/>
          <w:sz w:val="24"/>
          <w:szCs w:val="24"/>
        </w:rPr>
        <w:t xml:space="preserve">Über die Nachwachsförderung der MPDV </w:t>
      </w:r>
    </w:p>
    <w:p w14:paraId="34484ED3" w14:textId="0610DF7D" w:rsidR="006C2F6E" w:rsidRDefault="006C2F6E" w:rsidP="006C2F6E">
      <w:pPr>
        <w:spacing w:line="240" w:lineRule="auto"/>
        <w:jc w:val="both"/>
        <w:rPr>
          <w:rFonts w:ascii="Arial" w:hAnsi="Arial" w:cs="Arial"/>
          <w:sz w:val="20"/>
          <w:szCs w:val="20"/>
        </w:rPr>
      </w:pPr>
      <w:r>
        <w:rPr>
          <w:rFonts w:ascii="Arial" w:hAnsi="Arial" w:cs="Arial"/>
          <w:sz w:val="20"/>
          <w:szCs w:val="20"/>
        </w:rPr>
        <w:t xml:space="preserve">MPDV Mikrolab GmbH engagiert sich seit vielen Jahren im Bereich der </w:t>
      </w:r>
      <w:r w:rsidRPr="00130120">
        <w:rPr>
          <w:rFonts w:ascii="Arial" w:hAnsi="Arial" w:cs="Arial"/>
          <w:sz w:val="20"/>
          <w:szCs w:val="20"/>
        </w:rPr>
        <w:t>Nachwuchsförderung</w:t>
      </w:r>
      <w:r>
        <w:rPr>
          <w:rFonts w:ascii="Arial" w:hAnsi="Arial" w:cs="Arial"/>
          <w:sz w:val="20"/>
          <w:szCs w:val="20"/>
        </w:rPr>
        <w:t xml:space="preserve">. Das Mosbacher Unternehmen möchte damit </w:t>
      </w:r>
      <w:r w:rsidRPr="00130120">
        <w:rPr>
          <w:rFonts w:ascii="Arial" w:hAnsi="Arial" w:cs="Arial"/>
          <w:sz w:val="20"/>
          <w:szCs w:val="20"/>
        </w:rPr>
        <w:t xml:space="preserve">Schülerinnen und Schüler für IT-Themen </w:t>
      </w:r>
      <w:r>
        <w:rPr>
          <w:rFonts w:ascii="Arial" w:hAnsi="Arial" w:cs="Arial"/>
          <w:sz w:val="20"/>
          <w:szCs w:val="20"/>
        </w:rPr>
        <w:t xml:space="preserve">begeistern </w:t>
      </w:r>
      <w:r w:rsidRPr="00130120">
        <w:rPr>
          <w:rFonts w:ascii="Arial" w:hAnsi="Arial" w:cs="Arial"/>
          <w:sz w:val="20"/>
          <w:szCs w:val="20"/>
        </w:rPr>
        <w:t xml:space="preserve">und ermöglicht </w:t>
      </w:r>
      <w:r>
        <w:rPr>
          <w:rFonts w:ascii="Arial" w:hAnsi="Arial" w:cs="Arial"/>
          <w:sz w:val="20"/>
          <w:szCs w:val="20"/>
        </w:rPr>
        <w:t>i</w:t>
      </w:r>
      <w:r w:rsidRPr="00130120">
        <w:rPr>
          <w:rFonts w:ascii="Arial" w:hAnsi="Arial" w:cs="Arial"/>
          <w:sz w:val="20"/>
          <w:szCs w:val="20"/>
        </w:rPr>
        <w:t xml:space="preserve">hnen mithilfe </w:t>
      </w:r>
      <w:r w:rsidR="00D44803" w:rsidRPr="00130120">
        <w:rPr>
          <w:rFonts w:ascii="Arial" w:hAnsi="Arial" w:cs="Arial"/>
          <w:sz w:val="20"/>
          <w:szCs w:val="20"/>
        </w:rPr>
        <w:t>innovative</w:t>
      </w:r>
      <w:r w:rsidR="00D44803">
        <w:rPr>
          <w:rFonts w:ascii="Arial" w:hAnsi="Arial" w:cs="Arial"/>
          <w:sz w:val="20"/>
          <w:szCs w:val="20"/>
        </w:rPr>
        <w:t>r</w:t>
      </w:r>
      <w:r w:rsidR="00D44803" w:rsidRPr="00130120">
        <w:rPr>
          <w:rFonts w:ascii="Arial" w:hAnsi="Arial" w:cs="Arial"/>
          <w:sz w:val="20"/>
          <w:szCs w:val="20"/>
        </w:rPr>
        <w:t xml:space="preserve"> </w:t>
      </w:r>
      <w:r w:rsidRPr="00130120">
        <w:rPr>
          <w:rFonts w:ascii="Arial" w:hAnsi="Arial" w:cs="Arial"/>
          <w:sz w:val="20"/>
          <w:szCs w:val="20"/>
        </w:rPr>
        <w:t>Konzepte</w:t>
      </w:r>
      <w:r w:rsidR="00D44803">
        <w:rPr>
          <w:rFonts w:ascii="Arial" w:hAnsi="Arial" w:cs="Arial"/>
          <w:sz w:val="20"/>
          <w:szCs w:val="20"/>
        </w:rPr>
        <w:t>,</w:t>
      </w:r>
      <w:r w:rsidRPr="00130120">
        <w:rPr>
          <w:rFonts w:ascii="Arial" w:hAnsi="Arial" w:cs="Arial"/>
          <w:sz w:val="20"/>
          <w:szCs w:val="20"/>
        </w:rPr>
        <w:t xml:space="preserve"> die vermeintlich komplexe digitale Welt besser zu verstehen.</w:t>
      </w:r>
    </w:p>
    <w:p w14:paraId="5504B34B" w14:textId="505A855E" w:rsidR="006C2F6E" w:rsidRDefault="006C2F6E" w:rsidP="006C2F6E">
      <w:pPr>
        <w:spacing w:line="240" w:lineRule="auto"/>
        <w:jc w:val="both"/>
        <w:rPr>
          <w:rFonts w:ascii="Arial" w:hAnsi="Arial" w:cs="Arial"/>
          <w:sz w:val="20"/>
          <w:szCs w:val="20"/>
        </w:rPr>
      </w:pPr>
      <w:r>
        <w:rPr>
          <w:rFonts w:ascii="Arial" w:hAnsi="Arial" w:cs="Arial"/>
          <w:sz w:val="20"/>
          <w:szCs w:val="20"/>
        </w:rPr>
        <w:t>„</w:t>
      </w:r>
      <w:r w:rsidRPr="00530FC5">
        <w:rPr>
          <w:rFonts w:ascii="Arial" w:hAnsi="Arial" w:cs="Arial"/>
          <w:sz w:val="20"/>
          <w:szCs w:val="20"/>
        </w:rPr>
        <w:t xml:space="preserve">Durch </w:t>
      </w:r>
      <w:r>
        <w:rPr>
          <w:rFonts w:ascii="Arial" w:hAnsi="Arial" w:cs="Arial"/>
          <w:sz w:val="20"/>
          <w:szCs w:val="20"/>
        </w:rPr>
        <w:t>unsere</w:t>
      </w:r>
      <w:r w:rsidRPr="00530FC5">
        <w:rPr>
          <w:rFonts w:ascii="Arial" w:hAnsi="Arial" w:cs="Arial"/>
          <w:sz w:val="20"/>
          <w:szCs w:val="20"/>
        </w:rPr>
        <w:t xml:space="preserve"> Bildungsangebote sollen Schülerinnen und Schüler als zukünftige Gestalter ihrer Arbeitswelt früh einen Einblick in ein modernes IT-Unternehmen erhalten und mit Zukunftsinnovationen vertraut gemacht werden</w:t>
      </w:r>
      <w:r>
        <w:rPr>
          <w:rFonts w:ascii="Arial" w:hAnsi="Arial" w:cs="Arial"/>
          <w:sz w:val="20"/>
          <w:szCs w:val="20"/>
        </w:rPr>
        <w:t xml:space="preserve">. </w:t>
      </w:r>
      <w:r w:rsidRPr="00530FC5">
        <w:rPr>
          <w:rFonts w:ascii="Arial" w:hAnsi="Arial" w:cs="Arial"/>
          <w:sz w:val="20"/>
          <w:szCs w:val="20"/>
        </w:rPr>
        <w:t xml:space="preserve">Als Familienunternehmen sehen wir uns in der Verantwortung, Jugendliche für zukunftsweisende IT-Themen zu begeistern und für das zukünftige Berufsleben fit zu machen“, so Nathalie Kletti, Geschäftsführerin </w:t>
      </w:r>
      <w:r w:rsidR="00D44803">
        <w:rPr>
          <w:rFonts w:ascii="Arial" w:hAnsi="Arial" w:cs="Arial"/>
          <w:sz w:val="20"/>
          <w:szCs w:val="20"/>
        </w:rPr>
        <w:t xml:space="preserve">der </w:t>
      </w:r>
      <w:r w:rsidRPr="00530FC5">
        <w:rPr>
          <w:rFonts w:ascii="Arial" w:hAnsi="Arial" w:cs="Arial"/>
          <w:sz w:val="20"/>
          <w:szCs w:val="20"/>
        </w:rPr>
        <w:t>MPDV</w:t>
      </w:r>
      <w:r w:rsidR="00D44803">
        <w:rPr>
          <w:rFonts w:ascii="Arial" w:hAnsi="Arial" w:cs="Arial"/>
          <w:sz w:val="20"/>
          <w:szCs w:val="20"/>
        </w:rPr>
        <w:t xml:space="preserve"> Mikrolab GmbH</w:t>
      </w:r>
      <w:r w:rsidRPr="00530FC5">
        <w:rPr>
          <w:rFonts w:ascii="Arial" w:hAnsi="Arial" w:cs="Arial"/>
          <w:sz w:val="20"/>
          <w:szCs w:val="20"/>
        </w:rPr>
        <w:t>.</w:t>
      </w:r>
    </w:p>
    <w:p w14:paraId="305F1864" w14:textId="77777777" w:rsidR="006C2F6E" w:rsidRDefault="006C2F6E" w:rsidP="006C2F6E">
      <w:pPr>
        <w:spacing w:line="240" w:lineRule="auto"/>
        <w:jc w:val="both"/>
        <w:rPr>
          <w:rFonts w:ascii="Arial" w:hAnsi="Arial" w:cs="Arial"/>
          <w:sz w:val="20"/>
          <w:szCs w:val="20"/>
        </w:rPr>
      </w:pPr>
      <w:r w:rsidRPr="00130120">
        <w:rPr>
          <w:rFonts w:ascii="Arial" w:hAnsi="Arial" w:cs="Arial"/>
          <w:sz w:val="20"/>
          <w:szCs w:val="20"/>
        </w:rPr>
        <w:t xml:space="preserve">Neben der </w:t>
      </w:r>
      <w:r>
        <w:rPr>
          <w:rFonts w:ascii="Arial" w:hAnsi="Arial" w:cs="Arial"/>
          <w:sz w:val="20"/>
          <w:szCs w:val="20"/>
        </w:rPr>
        <w:t xml:space="preserve">Teilnahme am Digitaltag </w:t>
      </w:r>
      <w:r w:rsidRPr="00130120">
        <w:rPr>
          <w:rFonts w:ascii="Arial" w:hAnsi="Arial" w:cs="Arial"/>
          <w:sz w:val="20"/>
          <w:szCs w:val="20"/>
        </w:rPr>
        <w:t xml:space="preserve">bietet MPDV noch weitere vielfältige </w:t>
      </w:r>
      <w:r>
        <w:rPr>
          <w:rFonts w:ascii="Arial" w:hAnsi="Arial" w:cs="Arial"/>
          <w:sz w:val="20"/>
          <w:szCs w:val="20"/>
        </w:rPr>
        <w:t>Workshops an:</w:t>
      </w:r>
    </w:p>
    <w:p w14:paraId="4B378D7E" w14:textId="19CD1AAE" w:rsidR="006C2F6E" w:rsidRDefault="006C2F6E" w:rsidP="006C2F6E">
      <w:pPr>
        <w:pStyle w:val="Listenabsatz"/>
        <w:numPr>
          <w:ilvl w:val="0"/>
          <w:numId w:val="4"/>
        </w:numPr>
        <w:spacing w:line="240" w:lineRule="auto"/>
        <w:jc w:val="both"/>
        <w:rPr>
          <w:rFonts w:ascii="Arial" w:hAnsi="Arial" w:cs="Arial"/>
          <w:sz w:val="20"/>
          <w:szCs w:val="20"/>
        </w:rPr>
      </w:pPr>
      <w:r>
        <w:rPr>
          <w:rFonts w:ascii="Arial" w:hAnsi="Arial" w:cs="Arial"/>
          <w:sz w:val="20"/>
          <w:szCs w:val="20"/>
        </w:rPr>
        <w:t>MPDV</w:t>
      </w:r>
      <w:r w:rsidR="0010274D">
        <w:rPr>
          <w:rFonts w:ascii="Arial" w:hAnsi="Arial" w:cs="Arial"/>
          <w:sz w:val="20"/>
          <w:szCs w:val="20"/>
        </w:rPr>
        <w:t xml:space="preserve"> </w:t>
      </w:r>
      <w:r>
        <w:rPr>
          <w:rFonts w:ascii="Arial" w:hAnsi="Arial" w:cs="Arial"/>
          <w:sz w:val="20"/>
          <w:szCs w:val="20"/>
        </w:rPr>
        <w:t xml:space="preserve">Junior-Akademie, </w:t>
      </w:r>
      <w:r w:rsidRPr="006C2F6E">
        <w:rPr>
          <w:rFonts w:ascii="Arial" w:hAnsi="Arial" w:cs="Arial"/>
          <w:sz w:val="20"/>
          <w:szCs w:val="20"/>
        </w:rPr>
        <w:t xml:space="preserve">ab </w:t>
      </w:r>
      <w:r w:rsidR="00D44803">
        <w:rPr>
          <w:rFonts w:ascii="Arial" w:hAnsi="Arial" w:cs="Arial"/>
          <w:sz w:val="20"/>
          <w:szCs w:val="20"/>
        </w:rPr>
        <w:t xml:space="preserve">der 6. </w:t>
      </w:r>
      <w:r w:rsidRPr="006C2F6E">
        <w:rPr>
          <w:rFonts w:ascii="Arial" w:hAnsi="Arial" w:cs="Arial"/>
          <w:sz w:val="20"/>
          <w:szCs w:val="20"/>
        </w:rPr>
        <w:t>Klasse mit Workshops zu Robotik, Mikrocontroller</w:t>
      </w:r>
      <w:r w:rsidR="00D44803">
        <w:rPr>
          <w:rFonts w:ascii="Arial" w:hAnsi="Arial" w:cs="Arial"/>
          <w:sz w:val="20"/>
          <w:szCs w:val="20"/>
        </w:rPr>
        <w:t>n</w:t>
      </w:r>
      <w:r w:rsidRPr="006C2F6E">
        <w:rPr>
          <w:rFonts w:ascii="Arial" w:hAnsi="Arial" w:cs="Arial"/>
          <w:sz w:val="20"/>
          <w:szCs w:val="20"/>
        </w:rPr>
        <w:t xml:space="preserve"> und Automation.</w:t>
      </w:r>
    </w:p>
    <w:p w14:paraId="2D3BFA75" w14:textId="26D7BFCE" w:rsidR="006C2F6E" w:rsidRPr="00051712" w:rsidRDefault="006C2F6E" w:rsidP="006C2F6E">
      <w:pPr>
        <w:pStyle w:val="Listenabsatz"/>
        <w:numPr>
          <w:ilvl w:val="0"/>
          <w:numId w:val="4"/>
        </w:numPr>
        <w:spacing w:line="240" w:lineRule="auto"/>
        <w:jc w:val="both"/>
        <w:rPr>
          <w:rFonts w:ascii="Arial" w:hAnsi="Arial" w:cs="Arial"/>
          <w:sz w:val="20"/>
          <w:szCs w:val="20"/>
        </w:rPr>
      </w:pPr>
      <w:r w:rsidRPr="00051712">
        <w:rPr>
          <w:rFonts w:ascii="Arial" w:hAnsi="Arial" w:cs="Arial"/>
          <w:sz w:val="20"/>
          <w:szCs w:val="20"/>
        </w:rPr>
        <w:t xml:space="preserve">Smart Factory@School, ab </w:t>
      </w:r>
      <w:r w:rsidR="00D44803">
        <w:rPr>
          <w:rFonts w:ascii="Arial" w:hAnsi="Arial" w:cs="Arial"/>
          <w:sz w:val="20"/>
          <w:szCs w:val="20"/>
        </w:rPr>
        <w:t xml:space="preserve">der 10. </w:t>
      </w:r>
      <w:r w:rsidRPr="00051712">
        <w:rPr>
          <w:rFonts w:ascii="Arial" w:hAnsi="Arial" w:cs="Arial"/>
          <w:sz w:val="20"/>
          <w:szCs w:val="20"/>
        </w:rPr>
        <w:t xml:space="preserve">Klasse bzw. </w:t>
      </w:r>
      <w:r w:rsidR="00D44803">
        <w:rPr>
          <w:rFonts w:ascii="Arial" w:hAnsi="Arial" w:cs="Arial"/>
          <w:sz w:val="20"/>
          <w:szCs w:val="20"/>
        </w:rPr>
        <w:t xml:space="preserve">dem </w:t>
      </w:r>
      <w:r w:rsidRPr="00051712">
        <w:rPr>
          <w:rFonts w:ascii="Arial" w:hAnsi="Arial" w:cs="Arial"/>
          <w:sz w:val="20"/>
          <w:szCs w:val="20"/>
        </w:rPr>
        <w:t>erstem Ausbildungsjahr</w:t>
      </w:r>
      <w:r w:rsidR="00994E86">
        <w:rPr>
          <w:rFonts w:ascii="Arial" w:hAnsi="Arial" w:cs="Arial"/>
          <w:sz w:val="20"/>
          <w:szCs w:val="20"/>
        </w:rPr>
        <w:t>,</w:t>
      </w:r>
      <w:r w:rsidRPr="00051712">
        <w:rPr>
          <w:rFonts w:ascii="Arial" w:hAnsi="Arial" w:cs="Arial"/>
          <w:sz w:val="20"/>
          <w:szCs w:val="20"/>
        </w:rPr>
        <w:t xml:space="preserve"> mit Workshop-Angebot</w:t>
      </w:r>
      <w:r w:rsidR="0010274D">
        <w:rPr>
          <w:rFonts w:ascii="Arial" w:hAnsi="Arial" w:cs="Arial"/>
          <w:sz w:val="20"/>
          <w:szCs w:val="20"/>
        </w:rPr>
        <w:t>en</w:t>
      </w:r>
      <w:r w:rsidRPr="00051712">
        <w:rPr>
          <w:rFonts w:ascii="Arial" w:hAnsi="Arial" w:cs="Arial"/>
          <w:sz w:val="20"/>
          <w:szCs w:val="20"/>
        </w:rPr>
        <w:t xml:space="preserve"> </w:t>
      </w:r>
      <w:r w:rsidR="0010274D">
        <w:rPr>
          <w:rFonts w:ascii="Arial" w:hAnsi="Arial" w:cs="Arial"/>
          <w:sz w:val="20"/>
          <w:szCs w:val="20"/>
        </w:rPr>
        <w:t xml:space="preserve">zu Industrie 4.0 </w:t>
      </w:r>
      <w:r w:rsidRPr="00051712">
        <w:rPr>
          <w:rFonts w:ascii="Arial" w:hAnsi="Arial" w:cs="Arial"/>
          <w:sz w:val="20"/>
          <w:szCs w:val="20"/>
        </w:rPr>
        <w:t>von Basic bis</w:t>
      </w:r>
      <w:r w:rsidR="0010274D">
        <w:rPr>
          <w:rFonts w:ascii="Arial" w:hAnsi="Arial" w:cs="Arial"/>
          <w:sz w:val="20"/>
          <w:szCs w:val="20"/>
        </w:rPr>
        <w:t xml:space="preserve"> Advancend</w:t>
      </w:r>
      <w:r w:rsidRPr="00051712">
        <w:rPr>
          <w:rFonts w:ascii="Arial" w:hAnsi="Arial" w:cs="Arial"/>
          <w:sz w:val="20"/>
          <w:szCs w:val="20"/>
        </w:rPr>
        <w:t>.</w:t>
      </w:r>
    </w:p>
    <w:p w14:paraId="7104329E" w14:textId="4F3859F6" w:rsidR="006C2F6E" w:rsidRPr="00051712" w:rsidRDefault="006C2F6E" w:rsidP="006C2F6E">
      <w:pPr>
        <w:pStyle w:val="Listenabsatz"/>
        <w:numPr>
          <w:ilvl w:val="0"/>
          <w:numId w:val="4"/>
        </w:numPr>
        <w:spacing w:line="240" w:lineRule="auto"/>
        <w:jc w:val="both"/>
        <w:rPr>
          <w:rFonts w:ascii="Arial" w:hAnsi="Arial" w:cs="Arial"/>
          <w:sz w:val="20"/>
          <w:szCs w:val="20"/>
        </w:rPr>
      </w:pPr>
      <w:r w:rsidRPr="00051712">
        <w:rPr>
          <w:rFonts w:ascii="Arial" w:hAnsi="Arial" w:cs="Arial"/>
          <w:sz w:val="20"/>
          <w:szCs w:val="20"/>
        </w:rPr>
        <w:t xml:space="preserve">Smart Factory@Holiday, ab </w:t>
      </w:r>
      <w:r w:rsidR="00D44803">
        <w:rPr>
          <w:rFonts w:ascii="Arial" w:hAnsi="Arial" w:cs="Arial"/>
          <w:sz w:val="20"/>
          <w:szCs w:val="20"/>
        </w:rPr>
        <w:t xml:space="preserve">der 10. </w:t>
      </w:r>
      <w:r w:rsidRPr="00051712">
        <w:rPr>
          <w:rFonts w:ascii="Arial" w:hAnsi="Arial" w:cs="Arial"/>
          <w:sz w:val="20"/>
          <w:szCs w:val="20"/>
        </w:rPr>
        <w:t>Klasse, dreitägig</w:t>
      </w:r>
      <w:r w:rsidR="00D44803">
        <w:rPr>
          <w:rFonts w:ascii="Arial" w:hAnsi="Arial" w:cs="Arial"/>
          <w:sz w:val="20"/>
          <w:szCs w:val="20"/>
        </w:rPr>
        <w:t>e Veranstaltung</w:t>
      </w:r>
      <w:r w:rsidRPr="00051712">
        <w:rPr>
          <w:rFonts w:ascii="Arial" w:hAnsi="Arial" w:cs="Arial"/>
          <w:sz w:val="20"/>
          <w:szCs w:val="20"/>
        </w:rPr>
        <w:t xml:space="preserve"> mit Angeboten zu</w:t>
      </w:r>
      <w:r w:rsidR="00D44803">
        <w:rPr>
          <w:rFonts w:ascii="Arial" w:hAnsi="Arial" w:cs="Arial"/>
          <w:sz w:val="20"/>
          <w:szCs w:val="20"/>
        </w:rPr>
        <w:t>r</w:t>
      </w:r>
      <w:r w:rsidRPr="00051712">
        <w:rPr>
          <w:rFonts w:ascii="Arial" w:hAnsi="Arial" w:cs="Arial"/>
          <w:sz w:val="20"/>
          <w:szCs w:val="20"/>
        </w:rPr>
        <w:t xml:space="preserve"> Berufsorientierung und Programmierung.</w:t>
      </w:r>
    </w:p>
    <w:p w14:paraId="4916C89D" w14:textId="3FE00BE8" w:rsidR="006C2F6E" w:rsidRPr="00051712" w:rsidRDefault="006C2F6E" w:rsidP="006C2F6E">
      <w:pPr>
        <w:pStyle w:val="Listenabsatz"/>
        <w:numPr>
          <w:ilvl w:val="0"/>
          <w:numId w:val="4"/>
        </w:numPr>
        <w:spacing w:line="240" w:lineRule="auto"/>
        <w:jc w:val="both"/>
        <w:rPr>
          <w:rFonts w:ascii="Arial" w:hAnsi="Arial" w:cs="Arial"/>
          <w:sz w:val="20"/>
          <w:szCs w:val="20"/>
        </w:rPr>
      </w:pPr>
      <w:r w:rsidRPr="00051712">
        <w:rPr>
          <w:rFonts w:ascii="Arial" w:hAnsi="Arial" w:cs="Arial"/>
          <w:sz w:val="20"/>
          <w:szCs w:val="20"/>
        </w:rPr>
        <w:t xml:space="preserve">myFactoryMania: </w:t>
      </w:r>
      <w:r w:rsidR="00D44803">
        <w:rPr>
          <w:rFonts w:ascii="Arial" w:hAnsi="Arial" w:cs="Arial"/>
          <w:sz w:val="20"/>
          <w:szCs w:val="20"/>
        </w:rPr>
        <w:t xml:space="preserve">Mit der </w:t>
      </w:r>
      <w:r w:rsidRPr="00051712">
        <w:rPr>
          <w:rFonts w:ascii="Arial" w:hAnsi="Arial" w:cs="Arial"/>
          <w:sz w:val="20"/>
          <w:szCs w:val="20"/>
        </w:rPr>
        <w:t>Spiele-App</w:t>
      </w:r>
      <w:r w:rsidR="00D44803">
        <w:rPr>
          <w:rFonts w:ascii="Arial" w:hAnsi="Arial" w:cs="Arial"/>
          <w:sz w:val="20"/>
          <w:szCs w:val="20"/>
        </w:rPr>
        <w:t xml:space="preserve"> </w:t>
      </w:r>
      <w:r w:rsidRPr="00051712">
        <w:rPr>
          <w:rFonts w:ascii="Arial" w:hAnsi="Arial" w:cs="Arial"/>
          <w:sz w:val="20"/>
          <w:szCs w:val="20"/>
        </w:rPr>
        <w:t xml:space="preserve">die Smart Factory </w:t>
      </w:r>
      <w:r w:rsidR="00D44803" w:rsidRPr="00051712">
        <w:rPr>
          <w:rFonts w:ascii="Arial" w:hAnsi="Arial" w:cs="Arial"/>
          <w:sz w:val="20"/>
          <w:szCs w:val="20"/>
        </w:rPr>
        <w:t xml:space="preserve">virtuell und spielerisch </w:t>
      </w:r>
      <w:r w:rsidRPr="00051712">
        <w:rPr>
          <w:rFonts w:ascii="Arial" w:hAnsi="Arial" w:cs="Arial"/>
          <w:sz w:val="20"/>
          <w:szCs w:val="20"/>
        </w:rPr>
        <w:t>entdecken und verstehen.</w:t>
      </w:r>
    </w:p>
    <w:p w14:paraId="0A1B1A90" w14:textId="11359F72" w:rsidR="006C2F6E" w:rsidRPr="00051712" w:rsidRDefault="006C2F6E" w:rsidP="006C2F6E">
      <w:pPr>
        <w:pStyle w:val="Listenabsatz"/>
        <w:numPr>
          <w:ilvl w:val="0"/>
          <w:numId w:val="4"/>
        </w:numPr>
        <w:spacing w:line="240" w:lineRule="auto"/>
        <w:jc w:val="both"/>
        <w:rPr>
          <w:rFonts w:ascii="Arial" w:hAnsi="Arial" w:cs="Arial"/>
          <w:sz w:val="20"/>
          <w:szCs w:val="20"/>
        </w:rPr>
      </w:pPr>
      <w:r w:rsidRPr="00051712">
        <w:rPr>
          <w:rFonts w:ascii="Arial" w:hAnsi="Arial" w:cs="Arial"/>
          <w:sz w:val="20"/>
          <w:szCs w:val="20"/>
        </w:rPr>
        <w:t>Mädchen-Zukunftstag</w:t>
      </w:r>
      <w:r>
        <w:rPr>
          <w:rFonts w:ascii="Arial" w:hAnsi="Arial" w:cs="Arial"/>
          <w:sz w:val="20"/>
          <w:szCs w:val="20"/>
        </w:rPr>
        <w:t xml:space="preserve">, </w:t>
      </w:r>
      <w:r w:rsidRPr="00051712">
        <w:rPr>
          <w:rFonts w:ascii="Arial" w:hAnsi="Arial" w:cs="Arial"/>
          <w:sz w:val="20"/>
          <w:szCs w:val="20"/>
        </w:rPr>
        <w:t>Codeweek</w:t>
      </w:r>
      <w:r>
        <w:rPr>
          <w:rFonts w:ascii="Arial" w:hAnsi="Arial" w:cs="Arial"/>
          <w:sz w:val="20"/>
          <w:szCs w:val="20"/>
        </w:rPr>
        <w:t xml:space="preserve"> oder Digitaltag</w:t>
      </w:r>
      <w:r w:rsidRPr="00051712">
        <w:rPr>
          <w:rFonts w:ascii="Arial" w:hAnsi="Arial" w:cs="Arial"/>
          <w:sz w:val="20"/>
          <w:szCs w:val="20"/>
        </w:rPr>
        <w:t>: Neben den regelmäßigen Seminaren beteiligt sich MPDV an zahlreichen weiteren Aktionen.</w:t>
      </w:r>
    </w:p>
    <w:p w14:paraId="4CD6AC87" w14:textId="77777777" w:rsidR="006C2F6E" w:rsidRPr="00A72361" w:rsidRDefault="006C2F6E" w:rsidP="006C2F6E">
      <w:pPr>
        <w:spacing w:line="240" w:lineRule="auto"/>
        <w:jc w:val="both"/>
        <w:rPr>
          <w:rFonts w:ascii="Arial" w:hAnsi="Arial" w:cs="Arial"/>
          <w:sz w:val="20"/>
          <w:szCs w:val="20"/>
        </w:rPr>
      </w:pPr>
      <w:r w:rsidRPr="00BA46CB">
        <w:rPr>
          <w:rFonts w:ascii="Arial" w:hAnsi="Arial" w:cs="Arial"/>
          <w:sz w:val="20"/>
          <w:szCs w:val="20"/>
        </w:rPr>
        <w:t>Weitere Informationen</w:t>
      </w:r>
      <w:r>
        <w:rPr>
          <w:rFonts w:ascii="Arial" w:hAnsi="Arial" w:cs="Arial"/>
          <w:sz w:val="20"/>
          <w:szCs w:val="20"/>
        </w:rPr>
        <w:t xml:space="preserve"> zur Nachwuchsförderung von MPDV:</w:t>
      </w:r>
      <w:r w:rsidRPr="00BA46CB">
        <w:rPr>
          <w:rFonts w:ascii="Arial" w:hAnsi="Arial" w:cs="Arial"/>
          <w:sz w:val="20"/>
          <w:szCs w:val="20"/>
        </w:rPr>
        <w:t xml:space="preserve"> </w:t>
      </w:r>
      <w:r>
        <w:rPr>
          <w:rFonts w:ascii="Arial" w:hAnsi="Arial" w:cs="Arial"/>
          <w:sz w:val="20"/>
          <w:szCs w:val="20"/>
        </w:rPr>
        <w:t>www.</w:t>
      </w:r>
      <w:r w:rsidRPr="00BA46CB">
        <w:rPr>
          <w:rFonts w:ascii="Arial" w:hAnsi="Arial" w:cs="Arial"/>
          <w:sz w:val="20"/>
          <w:szCs w:val="20"/>
        </w:rPr>
        <w:t>mpdv.info/mpdv-school</w:t>
      </w:r>
    </w:p>
    <w:p w14:paraId="62A582F2" w14:textId="77777777" w:rsidR="006C2F6E" w:rsidRDefault="006C2F6E" w:rsidP="006C2F6E">
      <w:pPr>
        <w:rPr>
          <w:rFonts w:ascii="Arial" w:eastAsia="Times New Roman" w:hAnsi="Arial" w:cs="Arial"/>
          <w:b/>
          <w:sz w:val="20"/>
          <w:szCs w:val="20"/>
          <w:lang w:eastAsia="de-DE"/>
        </w:rPr>
      </w:pPr>
    </w:p>
    <w:p w14:paraId="72302F5A" w14:textId="77777777" w:rsidR="00D94526" w:rsidRDefault="00D94526">
      <w:pPr>
        <w:rPr>
          <w:rFonts w:ascii="Arial" w:eastAsia="Times New Roman" w:hAnsi="Arial" w:cs="Arial"/>
          <w:b/>
          <w:sz w:val="24"/>
          <w:szCs w:val="20"/>
          <w:lang w:eastAsia="de-DE"/>
        </w:rPr>
      </w:pPr>
      <w:r>
        <w:rPr>
          <w:rFonts w:ascii="Arial" w:eastAsia="Times New Roman" w:hAnsi="Arial" w:cs="Arial"/>
          <w:b/>
          <w:sz w:val="24"/>
          <w:szCs w:val="20"/>
          <w:lang w:eastAsia="de-DE"/>
        </w:rPr>
        <w:br w:type="page"/>
      </w:r>
    </w:p>
    <w:p w14:paraId="3679C7AA" w14:textId="7284F822" w:rsidR="006C2F6E" w:rsidRPr="006C2F6E" w:rsidRDefault="006C2F6E" w:rsidP="006C2F6E">
      <w:pPr>
        <w:keepNext/>
        <w:spacing w:after="0" w:line="360" w:lineRule="auto"/>
        <w:outlineLvl w:val="2"/>
        <w:rPr>
          <w:rFonts w:ascii="Arial" w:eastAsia="Times New Roman" w:hAnsi="Arial" w:cs="Arial"/>
          <w:b/>
          <w:sz w:val="24"/>
          <w:szCs w:val="20"/>
          <w:lang w:eastAsia="de-DE"/>
        </w:rPr>
      </w:pPr>
      <w:r w:rsidRPr="006C2F6E">
        <w:rPr>
          <w:rFonts w:ascii="Arial" w:eastAsia="Times New Roman" w:hAnsi="Arial" w:cs="Arial"/>
          <w:b/>
          <w:sz w:val="24"/>
          <w:szCs w:val="20"/>
          <w:lang w:eastAsia="de-DE"/>
        </w:rPr>
        <w:lastRenderedPageBreak/>
        <w:t>Keywords / Schlagworte</w:t>
      </w:r>
    </w:p>
    <w:p w14:paraId="72339523" w14:textId="176AC214" w:rsidR="001A427F" w:rsidRDefault="001A427F" w:rsidP="001A427F">
      <w:pPr>
        <w:numPr>
          <w:ilvl w:val="0"/>
          <w:numId w:val="6"/>
        </w:numPr>
        <w:tabs>
          <w:tab w:val="left" w:pos="2755"/>
        </w:tabs>
        <w:spacing w:after="0" w:line="360" w:lineRule="auto"/>
        <w:contextualSpacing/>
        <w:rPr>
          <w:rFonts w:ascii="Arial" w:eastAsia="Times New Roman" w:hAnsi="Arial" w:cs="Arial"/>
          <w:color w:val="000000"/>
          <w:sz w:val="20"/>
          <w:szCs w:val="24"/>
          <w:lang w:val="en-US" w:eastAsia="de-DE"/>
        </w:rPr>
      </w:pPr>
      <w:proofErr w:type="spellStart"/>
      <w:r>
        <w:rPr>
          <w:rFonts w:ascii="Arial" w:eastAsia="Times New Roman" w:hAnsi="Arial" w:cs="Arial"/>
          <w:color w:val="000000"/>
          <w:sz w:val="20"/>
          <w:szCs w:val="24"/>
          <w:lang w:val="en-US" w:eastAsia="de-DE"/>
        </w:rPr>
        <w:t>Nachwuchsförderung</w:t>
      </w:r>
      <w:proofErr w:type="spellEnd"/>
    </w:p>
    <w:p w14:paraId="75A44983" w14:textId="54014CB8" w:rsidR="001A427F" w:rsidRDefault="001A427F" w:rsidP="001A427F">
      <w:pPr>
        <w:numPr>
          <w:ilvl w:val="0"/>
          <w:numId w:val="6"/>
        </w:numPr>
        <w:tabs>
          <w:tab w:val="left" w:pos="2755"/>
        </w:tabs>
        <w:spacing w:after="0" w:line="360" w:lineRule="auto"/>
        <w:contextualSpacing/>
        <w:rPr>
          <w:rFonts w:ascii="Arial" w:eastAsia="Times New Roman" w:hAnsi="Arial" w:cs="Arial"/>
          <w:color w:val="000000"/>
          <w:sz w:val="20"/>
          <w:szCs w:val="24"/>
          <w:lang w:val="en-US" w:eastAsia="de-DE"/>
        </w:rPr>
      </w:pPr>
      <w:proofErr w:type="spellStart"/>
      <w:r>
        <w:rPr>
          <w:rFonts w:ascii="Arial" w:eastAsia="Times New Roman" w:hAnsi="Arial" w:cs="Arial"/>
          <w:color w:val="000000"/>
          <w:sz w:val="20"/>
          <w:szCs w:val="24"/>
          <w:lang w:val="en-US" w:eastAsia="de-DE"/>
        </w:rPr>
        <w:t>Digitaltag</w:t>
      </w:r>
      <w:proofErr w:type="spellEnd"/>
    </w:p>
    <w:p w14:paraId="49E565C2" w14:textId="77777777" w:rsidR="001A427F" w:rsidRDefault="001A427F" w:rsidP="001A427F">
      <w:pPr>
        <w:numPr>
          <w:ilvl w:val="0"/>
          <w:numId w:val="6"/>
        </w:numPr>
        <w:tabs>
          <w:tab w:val="left" w:pos="2755"/>
        </w:tabs>
        <w:spacing w:after="0" w:line="360" w:lineRule="auto"/>
        <w:contextualSpacing/>
        <w:rPr>
          <w:rFonts w:ascii="Arial" w:eastAsia="Times New Roman" w:hAnsi="Arial" w:cs="Arial"/>
          <w:color w:val="000000"/>
          <w:sz w:val="20"/>
          <w:szCs w:val="24"/>
          <w:lang w:val="en-US" w:eastAsia="de-DE"/>
        </w:rPr>
      </w:pPr>
      <w:proofErr w:type="spellStart"/>
      <w:r w:rsidRPr="001A427F">
        <w:rPr>
          <w:rFonts w:ascii="Arial" w:eastAsia="Times New Roman" w:hAnsi="Arial" w:cs="Arial"/>
          <w:color w:val="000000"/>
          <w:sz w:val="20"/>
          <w:szCs w:val="24"/>
          <w:lang w:val="en-US" w:eastAsia="de-DE"/>
        </w:rPr>
        <w:t>Einblicke</w:t>
      </w:r>
      <w:proofErr w:type="spellEnd"/>
      <w:r w:rsidRPr="001A427F">
        <w:rPr>
          <w:rFonts w:ascii="Arial" w:eastAsia="Times New Roman" w:hAnsi="Arial" w:cs="Arial"/>
          <w:color w:val="000000"/>
          <w:sz w:val="20"/>
          <w:szCs w:val="24"/>
          <w:lang w:val="en-US" w:eastAsia="de-DE"/>
        </w:rPr>
        <w:t xml:space="preserve"> in IT-</w:t>
      </w:r>
      <w:proofErr w:type="spellStart"/>
      <w:r w:rsidRPr="001A427F">
        <w:rPr>
          <w:rFonts w:ascii="Arial" w:eastAsia="Times New Roman" w:hAnsi="Arial" w:cs="Arial"/>
          <w:color w:val="000000"/>
          <w:sz w:val="20"/>
          <w:szCs w:val="24"/>
          <w:lang w:val="en-US" w:eastAsia="de-DE"/>
        </w:rPr>
        <w:t>Unternehmen</w:t>
      </w:r>
      <w:proofErr w:type="spellEnd"/>
    </w:p>
    <w:p w14:paraId="1C417C45" w14:textId="63EB032B" w:rsidR="001A427F" w:rsidRPr="001A427F" w:rsidRDefault="001A427F" w:rsidP="001A427F">
      <w:pPr>
        <w:numPr>
          <w:ilvl w:val="0"/>
          <w:numId w:val="6"/>
        </w:numPr>
        <w:tabs>
          <w:tab w:val="left" w:pos="2755"/>
        </w:tabs>
        <w:spacing w:after="0" w:line="360" w:lineRule="auto"/>
        <w:contextualSpacing/>
        <w:rPr>
          <w:rFonts w:ascii="Arial" w:eastAsia="Times New Roman" w:hAnsi="Arial" w:cs="Arial"/>
          <w:color w:val="000000"/>
          <w:sz w:val="20"/>
          <w:szCs w:val="24"/>
          <w:lang w:val="en-US" w:eastAsia="de-DE"/>
        </w:rPr>
      </w:pPr>
      <w:r w:rsidRPr="001A427F">
        <w:rPr>
          <w:rFonts w:ascii="Arial" w:eastAsia="Times New Roman" w:hAnsi="Arial" w:cs="Arial"/>
          <w:color w:val="000000"/>
          <w:sz w:val="20"/>
          <w:szCs w:val="24"/>
          <w:lang w:val="en-US" w:eastAsia="de-DE"/>
        </w:rPr>
        <w:t>MPDV</w:t>
      </w:r>
    </w:p>
    <w:p w14:paraId="2D11C410" w14:textId="77777777" w:rsidR="00D94526" w:rsidRDefault="00D94526" w:rsidP="001A427F">
      <w:pPr>
        <w:spacing w:after="120" w:line="240" w:lineRule="auto"/>
        <w:jc w:val="both"/>
        <w:rPr>
          <w:rFonts w:ascii="Arial" w:hAnsi="Arial" w:cs="Arial"/>
          <w:b/>
          <w:sz w:val="24"/>
          <w:szCs w:val="24"/>
        </w:rPr>
      </w:pPr>
    </w:p>
    <w:p w14:paraId="7DC7C332" w14:textId="3D958B67" w:rsidR="006C2F6E" w:rsidRPr="006C2F6E" w:rsidRDefault="006C2F6E" w:rsidP="001A427F">
      <w:pPr>
        <w:spacing w:after="120" w:line="240" w:lineRule="auto"/>
        <w:jc w:val="both"/>
        <w:rPr>
          <w:rFonts w:ascii="Arial" w:hAnsi="Arial" w:cs="Arial"/>
          <w:b/>
          <w:sz w:val="24"/>
          <w:szCs w:val="24"/>
        </w:rPr>
      </w:pPr>
      <w:r w:rsidRPr="006C2F6E">
        <w:rPr>
          <w:rFonts w:ascii="Arial" w:hAnsi="Arial" w:cs="Arial"/>
          <w:b/>
          <w:sz w:val="24"/>
          <w:szCs w:val="24"/>
        </w:rPr>
        <w:t>Über MPDV</w:t>
      </w:r>
    </w:p>
    <w:p w14:paraId="739841A8" w14:textId="77777777" w:rsidR="006C2F6E" w:rsidRPr="006C2F6E" w:rsidRDefault="006C2F6E" w:rsidP="001A427F">
      <w:pPr>
        <w:spacing w:after="120" w:line="240" w:lineRule="auto"/>
        <w:jc w:val="both"/>
        <w:rPr>
          <w:rFonts w:ascii="Arial" w:eastAsia="Times New Roman" w:hAnsi="Arial" w:cs="Arial"/>
          <w:color w:val="000000"/>
          <w:sz w:val="20"/>
          <w:szCs w:val="24"/>
          <w:lang w:eastAsia="de-DE"/>
        </w:rPr>
      </w:pPr>
      <w:r w:rsidRPr="006C2F6E">
        <w:rPr>
          <w:rFonts w:ascii="Arial" w:hAnsi="Arial" w:cs="Arial"/>
          <w:bCs/>
          <w:sz w:val="20"/>
          <w:szCs w:val="20"/>
        </w:rPr>
        <w:t>MPDV</w:t>
      </w:r>
      <w:r w:rsidRPr="006C2F6E">
        <w:rPr>
          <w:rFonts w:ascii="Arial" w:eastAsia="Times New Roman" w:hAnsi="Arial" w:cs="Arial"/>
          <w:bCs/>
          <w:color w:val="000000"/>
          <w:sz w:val="20"/>
          <w:szCs w:val="20"/>
          <w:lang w:eastAsia="de-DE"/>
        </w:rPr>
        <w:t xml:space="preserve"> mit</w:t>
      </w:r>
      <w:r w:rsidRPr="006C2F6E">
        <w:rPr>
          <w:rFonts w:ascii="Arial" w:eastAsia="Times New Roman" w:hAnsi="Arial" w:cs="Arial"/>
          <w:color w:val="000000"/>
          <w:sz w:val="20"/>
          <w:szCs w:val="20"/>
          <w:lang w:eastAsia="de-DE"/>
        </w:rPr>
        <w:t xml:space="preserve"> Hauptsitz in Mosbach ist der Marktführer für IT-Lösungen in der Fertigung. Mit mehr als 45 Jahren Projekterfahrung im Produktionsumfeld verfügt MPDV über umfangreiches Fachwissen und unterstützt Unternehmen jeder Größe auf ihrem Weg zur Smart Factory. Produkte von MPDV wie das Manufacturing Execution System (MES) HYDRA, das </w:t>
      </w:r>
      <w:proofErr w:type="spellStart"/>
      <w:r w:rsidRPr="006C2F6E">
        <w:rPr>
          <w:rFonts w:ascii="Arial" w:eastAsia="Times New Roman" w:hAnsi="Arial" w:cs="Arial"/>
          <w:color w:val="000000"/>
          <w:sz w:val="20"/>
          <w:szCs w:val="20"/>
          <w:lang w:eastAsia="de-DE"/>
        </w:rPr>
        <w:t>Advanced</w:t>
      </w:r>
      <w:proofErr w:type="spellEnd"/>
      <w:r w:rsidRPr="006C2F6E">
        <w:rPr>
          <w:rFonts w:ascii="Arial" w:eastAsia="Times New Roman" w:hAnsi="Arial" w:cs="Arial"/>
          <w:color w:val="000000"/>
          <w:sz w:val="20"/>
          <w:szCs w:val="20"/>
          <w:lang w:eastAsia="de-DE"/>
        </w:rPr>
        <w:t xml:space="preserve"> </w:t>
      </w:r>
      <w:proofErr w:type="spellStart"/>
      <w:r w:rsidRPr="006C2F6E">
        <w:rPr>
          <w:rFonts w:ascii="Arial" w:eastAsia="Times New Roman" w:hAnsi="Arial" w:cs="Arial"/>
          <w:color w:val="000000"/>
          <w:sz w:val="20"/>
          <w:szCs w:val="20"/>
          <w:lang w:eastAsia="de-DE"/>
        </w:rPr>
        <w:t>Planning</w:t>
      </w:r>
      <w:proofErr w:type="spellEnd"/>
      <w:r w:rsidRPr="006C2F6E">
        <w:rPr>
          <w:rFonts w:ascii="Arial" w:eastAsia="Times New Roman" w:hAnsi="Arial" w:cs="Arial"/>
          <w:color w:val="000000"/>
          <w:sz w:val="20"/>
          <w:szCs w:val="20"/>
          <w:lang w:eastAsia="de-DE"/>
        </w:rPr>
        <w:t xml:space="preserve"> and Scheduling System (APS) FEDRA oder die Integrationsplattform</w:t>
      </w:r>
      <w:r w:rsidRPr="006C2F6E">
        <w:rPr>
          <w:rFonts w:ascii="Arial" w:eastAsia="Times New Roman" w:hAnsi="Arial" w:cs="Arial"/>
          <w:color w:val="000000"/>
          <w:sz w:val="20"/>
          <w:szCs w:val="24"/>
          <w:lang w:eastAsia="de-DE"/>
        </w:rPr>
        <w:t xml:space="preserve"> Manufacturing Integration </w:t>
      </w:r>
      <w:proofErr w:type="spellStart"/>
      <w:r w:rsidRPr="006C2F6E">
        <w:rPr>
          <w:rFonts w:ascii="Arial" w:eastAsia="Times New Roman" w:hAnsi="Arial" w:cs="Arial"/>
          <w:color w:val="000000"/>
          <w:sz w:val="20"/>
          <w:szCs w:val="24"/>
          <w:lang w:eastAsia="de-DE"/>
        </w:rPr>
        <w:t>Platform</w:t>
      </w:r>
      <w:proofErr w:type="spellEnd"/>
      <w:r w:rsidRPr="006C2F6E">
        <w:rPr>
          <w:rFonts w:ascii="Arial" w:eastAsia="Times New Roman" w:hAnsi="Arial" w:cs="Arial"/>
          <w:color w:val="000000"/>
          <w:sz w:val="20"/>
          <w:szCs w:val="24"/>
          <w:lang w:eastAsia="de-DE"/>
        </w:rPr>
        <w:t xml:space="preserve"> (MIP) ermöglichen es Fertigungsunternehmen, ihre Produktionsprozesse effizienter zu gestalten und dem Wettbewerb so einen Schritt voraus zu sein.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Die MPDV Gruppe beschäftigt rund 520 Mitarbeiter an </w:t>
      </w:r>
      <w:r w:rsidRPr="006C2F6E">
        <w:rPr>
          <w:rFonts w:ascii="Arial" w:eastAsia="Times New Roman" w:hAnsi="Arial" w:cs="Arial"/>
          <w:color w:val="000000"/>
          <w:sz w:val="20"/>
          <w:szCs w:val="20"/>
          <w:lang w:eastAsia="de-DE"/>
        </w:rPr>
        <w:t>13 Standorten in Deutschland, China, Luxemburg, Malaysia, der Schweiz, Singapur und den USA</w:t>
      </w:r>
      <w:r w:rsidRPr="006C2F6E">
        <w:rPr>
          <w:rFonts w:ascii="Arial" w:eastAsia="Times New Roman" w:hAnsi="Arial" w:cs="Arial"/>
          <w:color w:val="000000"/>
          <w:sz w:val="20"/>
          <w:szCs w:val="24"/>
          <w:lang w:eastAsia="de-DE"/>
        </w:rPr>
        <w:t xml:space="preserve">. Weitere Informationen unter </w:t>
      </w:r>
      <w:hyperlink r:id="rId11" w:history="1">
        <w:r w:rsidRPr="006C2F6E">
          <w:rPr>
            <w:rFonts w:ascii="Arial" w:eastAsia="Times New Roman" w:hAnsi="Arial" w:cs="Arial"/>
            <w:color w:val="0000FF"/>
            <w:sz w:val="20"/>
            <w:szCs w:val="24"/>
            <w:u w:val="single"/>
            <w:lang w:eastAsia="de-DE"/>
          </w:rPr>
          <w:t>www.mpdv.com</w:t>
        </w:r>
      </w:hyperlink>
      <w:r w:rsidRPr="006C2F6E">
        <w:rPr>
          <w:rFonts w:ascii="Arial" w:eastAsia="Times New Roman" w:hAnsi="Arial" w:cs="Arial"/>
          <w:color w:val="000000"/>
          <w:sz w:val="20"/>
          <w:szCs w:val="24"/>
          <w:lang w:eastAsia="de-DE"/>
        </w:rPr>
        <w:t xml:space="preserve">. </w:t>
      </w:r>
    </w:p>
    <w:p w14:paraId="331BCAD6" w14:textId="77777777" w:rsidR="006C2F6E" w:rsidRPr="006C2F6E" w:rsidRDefault="006C2F6E" w:rsidP="006C2F6E">
      <w:pPr>
        <w:spacing w:after="0" w:line="240" w:lineRule="auto"/>
        <w:rPr>
          <w:rFonts w:ascii="Arial" w:eastAsia="Times New Roman" w:hAnsi="Arial" w:cs="Arial"/>
          <w:i/>
          <w:sz w:val="20"/>
          <w:szCs w:val="20"/>
          <w:lang w:eastAsia="de-DE"/>
        </w:rPr>
      </w:pPr>
    </w:p>
    <w:p w14:paraId="4C413082" w14:textId="77777777" w:rsidR="006C2F6E" w:rsidRPr="006C2F6E" w:rsidRDefault="006C2F6E" w:rsidP="006C2F6E">
      <w:pPr>
        <w:snapToGrid w:val="0"/>
        <w:spacing w:after="0" w:line="240" w:lineRule="auto"/>
        <w:jc w:val="both"/>
        <w:rPr>
          <w:rFonts w:ascii="Arial" w:eastAsia="Times New Roman" w:hAnsi="Arial" w:cs="Arial"/>
          <w:color w:val="000000"/>
          <w:sz w:val="20"/>
          <w:szCs w:val="20"/>
          <w:lang w:eastAsia="de-DE"/>
        </w:rPr>
      </w:pPr>
    </w:p>
    <w:p w14:paraId="7BEED0FA" w14:textId="77777777" w:rsidR="006C2F6E" w:rsidRPr="006C2F6E" w:rsidRDefault="006C2F6E" w:rsidP="006C2F6E">
      <w:pPr>
        <w:keepNext/>
        <w:spacing w:after="0" w:line="360" w:lineRule="auto"/>
        <w:outlineLvl w:val="2"/>
        <w:rPr>
          <w:rFonts w:ascii="Arial" w:eastAsia="Times New Roman" w:hAnsi="Arial" w:cs="Arial"/>
          <w:b/>
          <w:sz w:val="24"/>
          <w:szCs w:val="20"/>
          <w:lang w:eastAsia="de-DE"/>
        </w:rPr>
      </w:pPr>
      <w:r w:rsidRPr="006C2F6E">
        <w:rPr>
          <w:rFonts w:ascii="Arial" w:eastAsia="Times New Roman" w:hAnsi="Arial" w:cs="Arial"/>
          <w:b/>
          <w:sz w:val="24"/>
          <w:szCs w:val="20"/>
          <w:lang w:eastAsia="de-DE"/>
        </w:rPr>
        <w:t>Pressekontakt</w:t>
      </w:r>
    </w:p>
    <w:p w14:paraId="13D3FA4A" w14:textId="77777777" w:rsidR="006C2F6E" w:rsidRPr="006C2F6E" w:rsidRDefault="006C2F6E" w:rsidP="006C2F6E">
      <w:pPr>
        <w:tabs>
          <w:tab w:val="left" w:pos="4536"/>
          <w:tab w:val="left" w:pos="4962"/>
        </w:tabs>
        <w:spacing w:after="0" w:line="240" w:lineRule="auto"/>
        <w:rPr>
          <w:rFonts w:ascii="Arial" w:eastAsia="Times New Roman" w:hAnsi="Arial" w:cs="Arial"/>
          <w:color w:val="000000"/>
          <w:sz w:val="20"/>
          <w:szCs w:val="20"/>
          <w:lang w:eastAsia="de-DE"/>
        </w:rPr>
      </w:pPr>
    </w:p>
    <w:p w14:paraId="463598E9" w14:textId="77777777" w:rsidR="006C2F6E" w:rsidRPr="006C2F6E" w:rsidRDefault="006C2F6E" w:rsidP="006C2F6E">
      <w:pPr>
        <w:tabs>
          <w:tab w:val="left" w:pos="4536"/>
          <w:tab w:val="left" w:pos="4962"/>
        </w:tabs>
        <w:spacing w:after="0" w:line="240" w:lineRule="auto"/>
        <w:rPr>
          <w:rFonts w:ascii="Arial" w:eastAsia="Times New Roman" w:hAnsi="Arial" w:cs="Arial"/>
          <w:color w:val="000000"/>
          <w:sz w:val="20"/>
          <w:szCs w:val="20"/>
          <w:lang w:eastAsia="de-DE"/>
        </w:rPr>
      </w:pPr>
      <w:r w:rsidRPr="006C2F6E">
        <w:rPr>
          <w:rFonts w:ascii="Arial" w:eastAsia="Times New Roman" w:hAnsi="Arial" w:cs="Arial"/>
          <w:color w:val="000000"/>
          <w:sz w:val="20"/>
          <w:szCs w:val="20"/>
          <w:lang w:eastAsia="de-DE"/>
        </w:rPr>
        <w:t>MPDV Mikrolab GmbH</w:t>
      </w:r>
      <w:r w:rsidRPr="006C2F6E">
        <w:rPr>
          <w:rFonts w:ascii="Arial" w:eastAsia="Times New Roman" w:hAnsi="Arial" w:cs="Arial"/>
          <w:color w:val="000000"/>
          <w:sz w:val="20"/>
          <w:szCs w:val="20"/>
          <w:lang w:eastAsia="de-DE"/>
        </w:rPr>
        <w:tab/>
        <w:t>Fon</w:t>
      </w:r>
      <w:r w:rsidRPr="006C2F6E">
        <w:rPr>
          <w:rFonts w:ascii="Arial" w:eastAsia="Times New Roman" w:hAnsi="Arial" w:cs="Arial"/>
          <w:color w:val="000000"/>
          <w:sz w:val="20"/>
          <w:szCs w:val="20"/>
          <w:lang w:eastAsia="de-DE"/>
        </w:rPr>
        <w:tab/>
        <w:t>+49 6261 9209-0</w:t>
      </w:r>
    </w:p>
    <w:p w14:paraId="11380D0C" w14:textId="77777777" w:rsidR="006C2F6E" w:rsidRPr="006C2F6E" w:rsidRDefault="006C2F6E" w:rsidP="006C2F6E">
      <w:pPr>
        <w:tabs>
          <w:tab w:val="left" w:pos="4536"/>
          <w:tab w:val="left" w:pos="4962"/>
        </w:tabs>
        <w:spacing w:after="0" w:line="240" w:lineRule="auto"/>
        <w:rPr>
          <w:rFonts w:ascii="Arial" w:eastAsia="Times New Roman" w:hAnsi="Arial" w:cs="Arial"/>
          <w:color w:val="000000"/>
          <w:sz w:val="20"/>
          <w:szCs w:val="20"/>
          <w:lang w:eastAsia="de-DE"/>
        </w:rPr>
      </w:pPr>
      <w:r w:rsidRPr="006C2F6E">
        <w:rPr>
          <w:rFonts w:ascii="Arial" w:eastAsia="Times New Roman" w:hAnsi="Arial" w:cs="Arial"/>
          <w:b/>
          <w:color w:val="000000"/>
          <w:sz w:val="20"/>
          <w:szCs w:val="20"/>
          <w:lang w:eastAsia="de-DE"/>
        </w:rPr>
        <w:t>Sandra Schauder</w:t>
      </w:r>
      <w:r w:rsidRPr="006C2F6E">
        <w:rPr>
          <w:rFonts w:ascii="Arial" w:eastAsia="Times New Roman" w:hAnsi="Arial" w:cs="Arial"/>
          <w:color w:val="000000"/>
          <w:sz w:val="20"/>
          <w:szCs w:val="20"/>
          <w:lang w:eastAsia="de-DE"/>
        </w:rPr>
        <w:tab/>
        <w:t>Fax</w:t>
      </w:r>
      <w:r w:rsidRPr="006C2F6E">
        <w:rPr>
          <w:rFonts w:ascii="Arial" w:eastAsia="Times New Roman" w:hAnsi="Arial" w:cs="Arial"/>
          <w:color w:val="000000"/>
          <w:sz w:val="20"/>
          <w:szCs w:val="20"/>
          <w:lang w:eastAsia="de-DE"/>
        </w:rPr>
        <w:tab/>
        <w:t>+49 6261 18139</w:t>
      </w:r>
    </w:p>
    <w:p w14:paraId="2E593624" w14:textId="77777777" w:rsidR="006C2F6E" w:rsidRPr="006C2F6E" w:rsidRDefault="006C2F6E" w:rsidP="006C2F6E">
      <w:pPr>
        <w:tabs>
          <w:tab w:val="left" w:pos="4536"/>
        </w:tabs>
        <w:spacing w:after="0" w:line="240" w:lineRule="auto"/>
        <w:rPr>
          <w:rFonts w:ascii="Arial" w:eastAsia="Times New Roman" w:hAnsi="Arial" w:cs="Arial"/>
          <w:color w:val="000000"/>
          <w:sz w:val="20"/>
          <w:szCs w:val="20"/>
          <w:lang w:eastAsia="de-DE"/>
        </w:rPr>
      </w:pPr>
      <w:r w:rsidRPr="006C2F6E">
        <w:rPr>
          <w:rFonts w:ascii="Arial" w:eastAsia="Times New Roman" w:hAnsi="Arial" w:cs="Arial"/>
          <w:color w:val="000000"/>
          <w:sz w:val="20"/>
          <w:szCs w:val="20"/>
          <w:lang w:eastAsia="de-DE"/>
        </w:rPr>
        <w:t>Römerring 1</w:t>
      </w:r>
      <w:r w:rsidRPr="006C2F6E">
        <w:rPr>
          <w:rFonts w:ascii="Arial" w:eastAsia="Times New Roman" w:hAnsi="Arial" w:cs="Arial"/>
          <w:color w:val="000000"/>
          <w:sz w:val="20"/>
          <w:szCs w:val="20"/>
          <w:lang w:eastAsia="de-DE"/>
        </w:rPr>
        <w:tab/>
      </w:r>
      <w:hyperlink r:id="rId12" w:history="1">
        <w:r w:rsidRPr="006C2F6E">
          <w:rPr>
            <w:rFonts w:ascii="Arial" w:eastAsia="Times New Roman" w:hAnsi="Arial" w:cs="Arial"/>
            <w:color w:val="0000FF"/>
            <w:sz w:val="20"/>
            <w:szCs w:val="24"/>
            <w:u w:val="single"/>
            <w:lang w:eastAsia="de-DE"/>
          </w:rPr>
          <w:t>presse@mpdv.com</w:t>
        </w:r>
      </w:hyperlink>
      <w:r w:rsidRPr="006C2F6E">
        <w:rPr>
          <w:rFonts w:ascii="Arial" w:eastAsia="Times New Roman" w:hAnsi="Arial" w:cs="Arial"/>
          <w:color w:val="000000"/>
          <w:sz w:val="20"/>
          <w:szCs w:val="24"/>
          <w:u w:val="single"/>
          <w:lang w:eastAsia="de-DE"/>
        </w:rPr>
        <w:t xml:space="preserve"> </w:t>
      </w:r>
    </w:p>
    <w:p w14:paraId="2F7EC012" w14:textId="77777777" w:rsidR="006C2F6E" w:rsidRPr="006C2F6E" w:rsidRDefault="006C2F6E" w:rsidP="006C2F6E">
      <w:pPr>
        <w:tabs>
          <w:tab w:val="left" w:pos="4536"/>
        </w:tabs>
        <w:spacing w:after="0" w:line="240" w:lineRule="auto"/>
        <w:rPr>
          <w:rFonts w:ascii="Arial" w:eastAsia="Times New Roman" w:hAnsi="Arial" w:cs="Arial"/>
          <w:color w:val="000000"/>
          <w:sz w:val="20"/>
          <w:szCs w:val="24"/>
          <w:lang w:val="en-US" w:eastAsia="de-DE"/>
        </w:rPr>
      </w:pPr>
      <w:r w:rsidRPr="006C2F6E">
        <w:rPr>
          <w:rFonts w:ascii="Arial" w:eastAsia="Times New Roman" w:hAnsi="Arial" w:cs="Arial"/>
          <w:color w:val="000000"/>
          <w:sz w:val="20"/>
          <w:szCs w:val="20"/>
          <w:lang w:val="en-US" w:eastAsia="de-DE"/>
        </w:rPr>
        <w:t>74821 Mosbach</w:t>
      </w:r>
      <w:r w:rsidRPr="006C2F6E">
        <w:rPr>
          <w:rFonts w:ascii="Arial" w:eastAsia="Times New Roman" w:hAnsi="Arial" w:cs="Arial"/>
          <w:color w:val="000000"/>
          <w:sz w:val="20"/>
          <w:szCs w:val="20"/>
          <w:lang w:val="en-US" w:eastAsia="de-DE"/>
        </w:rPr>
        <w:tab/>
      </w:r>
      <w:hyperlink r:id="rId13" w:history="1">
        <w:r w:rsidRPr="006C2F6E">
          <w:rPr>
            <w:rFonts w:ascii="Arial" w:eastAsia="Times New Roman" w:hAnsi="Arial" w:cs="Arial"/>
            <w:color w:val="0000FF"/>
            <w:sz w:val="20"/>
            <w:szCs w:val="24"/>
            <w:u w:val="single"/>
            <w:lang w:val="en-US" w:eastAsia="de-DE"/>
          </w:rPr>
          <w:t>www.mpdv.com</w:t>
        </w:r>
      </w:hyperlink>
      <w:r w:rsidRPr="006C2F6E">
        <w:rPr>
          <w:rFonts w:ascii="Arial" w:eastAsia="Times New Roman" w:hAnsi="Arial" w:cs="Arial"/>
          <w:color w:val="000000"/>
          <w:sz w:val="20"/>
          <w:szCs w:val="24"/>
          <w:lang w:val="en-US" w:eastAsia="de-DE"/>
        </w:rPr>
        <w:t xml:space="preserve"> </w:t>
      </w:r>
    </w:p>
    <w:p w14:paraId="798E9293" w14:textId="4FC793B1" w:rsidR="006A11D8" w:rsidRPr="00DD324C" w:rsidRDefault="006A11D8" w:rsidP="006C2F6E">
      <w:pPr>
        <w:pStyle w:val="berschrift3"/>
        <w:spacing w:line="360" w:lineRule="auto"/>
        <w:jc w:val="left"/>
        <w:rPr>
          <w:rFonts w:ascii="Arial" w:hAnsi="Arial" w:cs="Arial"/>
          <w:color w:val="000000"/>
          <w:sz w:val="20"/>
          <w:szCs w:val="24"/>
          <w:lang w:val="en-US"/>
        </w:rPr>
      </w:pPr>
    </w:p>
    <w:sectPr w:rsidR="006A11D8" w:rsidRPr="00DD324C">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BC40B" w14:textId="77777777" w:rsidR="00130120" w:rsidRDefault="00130120" w:rsidP="00130120">
      <w:pPr>
        <w:spacing w:after="0" w:line="240" w:lineRule="auto"/>
      </w:pPr>
      <w:r>
        <w:separator/>
      </w:r>
    </w:p>
  </w:endnote>
  <w:endnote w:type="continuationSeparator" w:id="0">
    <w:p w14:paraId="027D9CCE" w14:textId="77777777" w:rsidR="00130120" w:rsidRDefault="00130120" w:rsidP="00130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Lt BT">
    <w:altName w:val="Segoe UI"/>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51FB7" w14:textId="77777777" w:rsidR="00130120" w:rsidRDefault="00130120" w:rsidP="00130120">
      <w:pPr>
        <w:spacing w:after="0" w:line="240" w:lineRule="auto"/>
      </w:pPr>
      <w:r>
        <w:separator/>
      </w:r>
    </w:p>
  </w:footnote>
  <w:footnote w:type="continuationSeparator" w:id="0">
    <w:p w14:paraId="5FAE2DF6" w14:textId="77777777" w:rsidR="00130120" w:rsidRDefault="00130120" w:rsidP="00130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42694" w14:textId="2BC0C9D3" w:rsidR="00130120" w:rsidRDefault="009F7B20">
    <w:pPr>
      <w:pStyle w:val="Kopfzeile"/>
      <w:rPr>
        <w:noProof/>
      </w:rPr>
    </w:pPr>
    <w:r>
      <w:rPr>
        <w:noProof/>
      </w:rPr>
      <w:tab/>
    </w:r>
    <w:r>
      <w:rPr>
        <w:noProof/>
      </w:rPr>
      <w:tab/>
    </w:r>
  </w:p>
  <w:p w14:paraId="1A6F431D" w14:textId="77777777" w:rsidR="0061547C" w:rsidRDefault="006154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83BBC"/>
    <w:multiLevelType w:val="hybridMultilevel"/>
    <w:tmpl w:val="B37C42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4AB5AFD"/>
    <w:multiLevelType w:val="hybridMultilevel"/>
    <w:tmpl w:val="E2F8F4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5E70F98"/>
    <w:multiLevelType w:val="hybridMultilevel"/>
    <w:tmpl w:val="CFA8DC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F3534A"/>
    <w:multiLevelType w:val="hybridMultilevel"/>
    <w:tmpl w:val="AF3658F8"/>
    <w:lvl w:ilvl="0" w:tplc="3702D9B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4257B11"/>
    <w:multiLevelType w:val="hybridMultilevel"/>
    <w:tmpl w:val="3C7857B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4A961380"/>
    <w:multiLevelType w:val="hybridMultilevel"/>
    <w:tmpl w:val="A3405E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854832587">
    <w:abstractNumId w:val="0"/>
  </w:num>
  <w:num w:numId="2" w16cid:durableId="146213296">
    <w:abstractNumId w:val="3"/>
  </w:num>
  <w:num w:numId="3" w16cid:durableId="637566792">
    <w:abstractNumId w:val="1"/>
  </w:num>
  <w:num w:numId="4" w16cid:durableId="1172405794">
    <w:abstractNumId w:val="5"/>
  </w:num>
  <w:num w:numId="5" w16cid:durableId="650795732">
    <w:abstractNumId w:val="2"/>
  </w:num>
  <w:num w:numId="6" w16cid:durableId="12469135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51D"/>
    <w:rsid w:val="00007BAE"/>
    <w:rsid w:val="00034F51"/>
    <w:rsid w:val="00051712"/>
    <w:rsid w:val="00051E32"/>
    <w:rsid w:val="00057FF5"/>
    <w:rsid w:val="00060EF0"/>
    <w:rsid w:val="000A2E07"/>
    <w:rsid w:val="000A2FEA"/>
    <w:rsid w:val="000C3240"/>
    <w:rsid w:val="000F65AC"/>
    <w:rsid w:val="0010274D"/>
    <w:rsid w:val="00130120"/>
    <w:rsid w:val="001308D2"/>
    <w:rsid w:val="00144702"/>
    <w:rsid w:val="0014705E"/>
    <w:rsid w:val="00152724"/>
    <w:rsid w:val="00156C8E"/>
    <w:rsid w:val="001635ED"/>
    <w:rsid w:val="001818A8"/>
    <w:rsid w:val="001A3FDF"/>
    <w:rsid w:val="001A427F"/>
    <w:rsid w:val="001C7A3D"/>
    <w:rsid w:val="001E0914"/>
    <w:rsid w:val="001F03B4"/>
    <w:rsid w:val="00204B71"/>
    <w:rsid w:val="00216370"/>
    <w:rsid w:val="00231ADF"/>
    <w:rsid w:val="00242F9E"/>
    <w:rsid w:val="002824EB"/>
    <w:rsid w:val="00296920"/>
    <w:rsid w:val="002A3F20"/>
    <w:rsid w:val="002E553B"/>
    <w:rsid w:val="00307743"/>
    <w:rsid w:val="00317745"/>
    <w:rsid w:val="0032668E"/>
    <w:rsid w:val="00336A74"/>
    <w:rsid w:val="00352992"/>
    <w:rsid w:val="00373348"/>
    <w:rsid w:val="00376168"/>
    <w:rsid w:val="00376B1C"/>
    <w:rsid w:val="003A4E66"/>
    <w:rsid w:val="003D304E"/>
    <w:rsid w:val="003F5D79"/>
    <w:rsid w:val="00421D92"/>
    <w:rsid w:val="00467A26"/>
    <w:rsid w:val="00484922"/>
    <w:rsid w:val="004A4BB9"/>
    <w:rsid w:val="00507830"/>
    <w:rsid w:val="005212F6"/>
    <w:rsid w:val="00530FC5"/>
    <w:rsid w:val="0053767C"/>
    <w:rsid w:val="00542D5F"/>
    <w:rsid w:val="00556AD6"/>
    <w:rsid w:val="005640A2"/>
    <w:rsid w:val="00567006"/>
    <w:rsid w:val="00576C64"/>
    <w:rsid w:val="00577523"/>
    <w:rsid w:val="005851DF"/>
    <w:rsid w:val="00591846"/>
    <w:rsid w:val="0059313B"/>
    <w:rsid w:val="00597FCB"/>
    <w:rsid w:val="005C2E8F"/>
    <w:rsid w:val="005C3123"/>
    <w:rsid w:val="005D5F30"/>
    <w:rsid w:val="005F2914"/>
    <w:rsid w:val="005F3170"/>
    <w:rsid w:val="0060651D"/>
    <w:rsid w:val="006107DC"/>
    <w:rsid w:val="00612A52"/>
    <w:rsid w:val="0061547C"/>
    <w:rsid w:val="0061681F"/>
    <w:rsid w:val="00641FAB"/>
    <w:rsid w:val="00644D37"/>
    <w:rsid w:val="006553C2"/>
    <w:rsid w:val="00680A99"/>
    <w:rsid w:val="006902BF"/>
    <w:rsid w:val="00694354"/>
    <w:rsid w:val="006A11D8"/>
    <w:rsid w:val="006A3AB8"/>
    <w:rsid w:val="006B057C"/>
    <w:rsid w:val="006C2F6E"/>
    <w:rsid w:val="006C4018"/>
    <w:rsid w:val="006E2477"/>
    <w:rsid w:val="006E30F3"/>
    <w:rsid w:val="006F625D"/>
    <w:rsid w:val="00703ED2"/>
    <w:rsid w:val="00715BA8"/>
    <w:rsid w:val="007304AB"/>
    <w:rsid w:val="00742CF9"/>
    <w:rsid w:val="00744DEC"/>
    <w:rsid w:val="007524F0"/>
    <w:rsid w:val="007742DE"/>
    <w:rsid w:val="007766D2"/>
    <w:rsid w:val="007E04B7"/>
    <w:rsid w:val="007E0D9F"/>
    <w:rsid w:val="0080021D"/>
    <w:rsid w:val="008570D4"/>
    <w:rsid w:val="008C34D5"/>
    <w:rsid w:val="008C4D5B"/>
    <w:rsid w:val="008D327F"/>
    <w:rsid w:val="008E175A"/>
    <w:rsid w:val="008E3D1A"/>
    <w:rsid w:val="008F05DC"/>
    <w:rsid w:val="00902179"/>
    <w:rsid w:val="00911842"/>
    <w:rsid w:val="00920CB5"/>
    <w:rsid w:val="009645F8"/>
    <w:rsid w:val="00994E86"/>
    <w:rsid w:val="009A5AF0"/>
    <w:rsid w:val="009C55B9"/>
    <w:rsid w:val="009F7B20"/>
    <w:rsid w:val="00A10138"/>
    <w:rsid w:val="00A22A84"/>
    <w:rsid w:val="00A2754D"/>
    <w:rsid w:val="00A50854"/>
    <w:rsid w:val="00A62CD9"/>
    <w:rsid w:val="00A6351B"/>
    <w:rsid w:val="00A72361"/>
    <w:rsid w:val="00A80B72"/>
    <w:rsid w:val="00A86351"/>
    <w:rsid w:val="00A9600D"/>
    <w:rsid w:val="00AA09F1"/>
    <w:rsid w:val="00AA7AB0"/>
    <w:rsid w:val="00AB1C44"/>
    <w:rsid w:val="00AB2314"/>
    <w:rsid w:val="00B00197"/>
    <w:rsid w:val="00B15D85"/>
    <w:rsid w:val="00B52AC3"/>
    <w:rsid w:val="00BA46CB"/>
    <w:rsid w:val="00BD0803"/>
    <w:rsid w:val="00BF0DFE"/>
    <w:rsid w:val="00C07C71"/>
    <w:rsid w:val="00C108EE"/>
    <w:rsid w:val="00C72DAD"/>
    <w:rsid w:val="00C97738"/>
    <w:rsid w:val="00CA6498"/>
    <w:rsid w:val="00CB0FD6"/>
    <w:rsid w:val="00CB50B0"/>
    <w:rsid w:val="00CE799A"/>
    <w:rsid w:val="00CF1A9A"/>
    <w:rsid w:val="00CF4F5F"/>
    <w:rsid w:val="00CF7AA2"/>
    <w:rsid w:val="00D0668A"/>
    <w:rsid w:val="00D16364"/>
    <w:rsid w:val="00D44803"/>
    <w:rsid w:val="00D60E64"/>
    <w:rsid w:val="00D67BDD"/>
    <w:rsid w:val="00D8372D"/>
    <w:rsid w:val="00D90579"/>
    <w:rsid w:val="00D94526"/>
    <w:rsid w:val="00DC3E71"/>
    <w:rsid w:val="00DD1DF6"/>
    <w:rsid w:val="00DD324C"/>
    <w:rsid w:val="00E34E7C"/>
    <w:rsid w:val="00EA25E3"/>
    <w:rsid w:val="00EB2446"/>
    <w:rsid w:val="00EB5EA8"/>
    <w:rsid w:val="00EF5DDB"/>
    <w:rsid w:val="00F078DF"/>
    <w:rsid w:val="00F139A6"/>
    <w:rsid w:val="00F21C86"/>
    <w:rsid w:val="00F2242C"/>
    <w:rsid w:val="00F25838"/>
    <w:rsid w:val="00F41C0A"/>
    <w:rsid w:val="00FA0809"/>
    <w:rsid w:val="00FA66D8"/>
    <w:rsid w:val="00FB69AE"/>
    <w:rsid w:val="00FD0C54"/>
    <w:rsid w:val="00FE1EDE"/>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81B763A"/>
  <w15:chartTrackingRefBased/>
  <w15:docId w15:val="{39D1C9BA-B2C6-4CF3-B5D2-16CA0CA3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2446"/>
  </w:style>
  <w:style w:type="paragraph" w:styleId="berschrift1">
    <w:name w:val="heading 1"/>
    <w:basedOn w:val="Standard"/>
    <w:next w:val="Standard"/>
    <w:link w:val="berschrift1Zchn"/>
    <w:uiPriority w:val="9"/>
    <w:qFormat/>
    <w:rsid w:val="001301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qFormat/>
    <w:rsid w:val="000A2FEA"/>
    <w:pPr>
      <w:keepNext/>
      <w:spacing w:after="0" w:line="240" w:lineRule="auto"/>
      <w:jc w:val="center"/>
      <w:outlineLvl w:val="2"/>
    </w:pPr>
    <w:rPr>
      <w:rFonts w:ascii="Futura Lt BT" w:eastAsia="Times New Roman" w:hAnsi="Futura Lt BT" w:cs="Times New Roman"/>
      <w:b/>
      <w:sz w:val="2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53767C"/>
    <w:rPr>
      <w:color w:val="0000FF"/>
      <w:u w:val="single"/>
    </w:rPr>
  </w:style>
  <w:style w:type="character" w:customStyle="1" w:styleId="berschrift3Zchn">
    <w:name w:val="Überschrift 3 Zchn"/>
    <w:basedOn w:val="Absatz-Standardschriftart"/>
    <w:link w:val="berschrift3"/>
    <w:rsid w:val="000A2FEA"/>
    <w:rPr>
      <w:rFonts w:ascii="Futura Lt BT" w:eastAsia="Times New Roman" w:hAnsi="Futura Lt BT" w:cs="Times New Roman"/>
      <w:b/>
      <w:sz w:val="28"/>
      <w:szCs w:val="20"/>
      <w:lang w:eastAsia="de-DE"/>
    </w:rPr>
  </w:style>
  <w:style w:type="paragraph" w:customStyle="1" w:styleId="HighlightsText">
    <w:name w:val="Highlights_Text"/>
    <w:basedOn w:val="Standard"/>
    <w:rsid w:val="000A2FEA"/>
    <w:pPr>
      <w:spacing w:after="0" w:line="400" w:lineRule="atLeast"/>
    </w:pPr>
    <w:rPr>
      <w:rFonts w:ascii="Futura Bk BT" w:eastAsia="Times New Roman" w:hAnsi="Futura Bk BT" w:cs="Times New Roman"/>
      <w:b/>
      <w:snapToGrid w:val="0"/>
      <w:color w:val="000080"/>
      <w:sz w:val="28"/>
      <w:szCs w:val="20"/>
      <w:lang w:eastAsia="de-DE"/>
    </w:rPr>
  </w:style>
  <w:style w:type="paragraph" w:styleId="berarbeitung">
    <w:name w:val="Revision"/>
    <w:hidden/>
    <w:uiPriority w:val="99"/>
    <w:semiHidden/>
    <w:rsid w:val="0059313B"/>
    <w:pPr>
      <w:spacing w:after="0" w:line="240" w:lineRule="auto"/>
    </w:pPr>
  </w:style>
  <w:style w:type="character" w:customStyle="1" w:styleId="berschrift1Zchn">
    <w:name w:val="Überschrift 1 Zchn"/>
    <w:basedOn w:val="Absatz-Standardschriftart"/>
    <w:link w:val="berschrift1"/>
    <w:uiPriority w:val="9"/>
    <w:rsid w:val="00130120"/>
    <w:rPr>
      <w:rFonts w:asciiTheme="majorHAnsi" w:eastAsiaTheme="majorEastAsia" w:hAnsiTheme="majorHAnsi" w:cstheme="majorBidi"/>
      <w:color w:val="2E74B5" w:themeColor="accent1" w:themeShade="BF"/>
      <w:sz w:val="32"/>
      <w:szCs w:val="32"/>
    </w:rPr>
  </w:style>
  <w:style w:type="paragraph" w:styleId="Kopfzeile">
    <w:name w:val="header"/>
    <w:basedOn w:val="Standard"/>
    <w:link w:val="KopfzeileZchn"/>
    <w:uiPriority w:val="99"/>
    <w:unhideWhenUsed/>
    <w:rsid w:val="001301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30120"/>
  </w:style>
  <w:style w:type="paragraph" w:styleId="Fuzeile">
    <w:name w:val="footer"/>
    <w:basedOn w:val="Standard"/>
    <w:link w:val="FuzeileZchn"/>
    <w:uiPriority w:val="99"/>
    <w:unhideWhenUsed/>
    <w:rsid w:val="001301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30120"/>
  </w:style>
  <w:style w:type="paragraph" w:styleId="Listenabsatz">
    <w:name w:val="List Paragraph"/>
    <w:basedOn w:val="Standard"/>
    <w:uiPriority w:val="34"/>
    <w:qFormat/>
    <w:rsid w:val="00060EF0"/>
    <w:pPr>
      <w:ind w:left="720"/>
      <w:contextualSpacing/>
    </w:pPr>
  </w:style>
  <w:style w:type="character" w:styleId="Kommentarzeichen">
    <w:name w:val="annotation reference"/>
    <w:basedOn w:val="Absatz-Standardschriftart"/>
    <w:uiPriority w:val="99"/>
    <w:semiHidden/>
    <w:unhideWhenUsed/>
    <w:rsid w:val="00A72361"/>
    <w:rPr>
      <w:sz w:val="16"/>
      <w:szCs w:val="16"/>
    </w:rPr>
  </w:style>
  <w:style w:type="paragraph" w:styleId="Kommentartext">
    <w:name w:val="annotation text"/>
    <w:basedOn w:val="Standard"/>
    <w:link w:val="KommentartextZchn"/>
    <w:uiPriority w:val="99"/>
    <w:semiHidden/>
    <w:unhideWhenUsed/>
    <w:rsid w:val="00A723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72361"/>
    <w:rPr>
      <w:sz w:val="20"/>
      <w:szCs w:val="20"/>
    </w:rPr>
  </w:style>
  <w:style w:type="paragraph" w:styleId="Kommentarthema">
    <w:name w:val="annotation subject"/>
    <w:basedOn w:val="Kommentartext"/>
    <w:next w:val="Kommentartext"/>
    <w:link w:val="KommentarthemaZchn"/>
    <w:uiPriority w:val="99"/>
    <w:semiHidden/>
    <w:unhideWhenUsed/>
    <w:rsid w:val="00A72361"/>
    <w:rPr>
      <w:b/>
      <w:bCs/>
    </w:rPr>
  </w:style>
  <w:style w:type="character" w:customStyle="1" w:styleId="KommentarthemaZchn">
    <w:name w:val="Kommentarthema Zchn"/>
    <w:basedOn w:val="KommentartextZchn"/>
    <w:link w:val="Kommentarthema"/>
    <w:uiPriority w:val="99"/>
    <w:semiHidden/>
    <w:rsid w:val="00A72361"/>
    <w:rPr>
      <w:b/>
      <w:bCs/>
      <w:sz w:val="20"/>
      <w:szCs w:val="20"/>
    </w:rPr>
  </w:style>
  <w:style w:type="character" w:styleId="NichtaufgelsteErwhnung">
    <w:name w:val="Unresolved Mention"/>
    <w:basedOn w:val="Absatz-Standardschriftart"/>
    <w:uiPriority w:val="99"/>
    <w:semiHidden/>
    <w:unhideWhenUsed/>
    <w:rsid w:val="00A80B72"/>
    <w:rPr>
      <w:color w:val="605E5C"/>
      <w:shd w:val="clear" w:color="auto" w:fill="E1DFDD"/>
    </w:rPr>
  </w:style>
  <w:style w:type="character" w:styleId="BesuchterLink">
    <w:name w:val="FollowedHyperlink"/>
    <w:basedOn w:val="Absatz-Standardschriftart"/>
    <w:uiPriority w:val="99"/>
    <w:semiHidden/>
    <w:unhideWhenUsed/>
    <w:rsid w:val="001027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9004">
      <w:bodyDiv w:val="1"/>
      <w:marLeft w:val="0"/>
      <w:marRight w:val="0"/>
      <w:marTop w:val="0"/>
      <w:marBottom w:val="0"/>
      <w:divBdr>
        <w:top w:val="none" w:sz="0" w:space="0" w:color="auto"/>
        <w:left w:val="none" w:sz="0" w:space="0" w:color="auto"/>
        <w:bottom w:val="none" w:sz="0" w:space="0" w:color="auto"/>
        <w:right w:val="none" w:sz="0" w:space="0" w:color="auto"/>
      </w:divBdr>
    </w:div>
    <w:div w:id="142427612">
      <w:bodyDiv w:val="1"/>
      <w:marLeft w:val="0"/>
      <w:marRight w:val="0"/>
      <w:marTop w:val="0"/>
      <w:marBottom w:val="0"/>
      <w:divBdr>
        <w:top w:val="none" w:sz="0" w:space="0" w:color="auto"/>
        <w:left w:val="none" w:sz="0" w:space="0" w:color="auto"/>
        <w:bottom w:val="none" w:sz="0" w:space="0" w:color="auto"/>
        <w:right w:val="none" w:sz="0" w:space="0" w:color="auto"/>
      </w:divBdr>
    </w:div>
    <w:div w:id="301468856">
      <w:bodyDiv w:val="1"/>
      <w:marLeft w:val="0"/>
      <w:marRight w:val="0"/>
      <w:marTop w:val="0"/>
      <w:marBottom w:val="0"/>
      <w:divBdr>
        <w:top w:val="none" w:sz="0" w:space="0" w:color="auto"/>
        <w:left w:val="none" w:sz="0" w:space="0" w:color="auto"/>
        <w:bottom w:val="none" w:sz="0" w:space="0" w:color="auto"/>
        <w:right w:val="none" w:sz="0" w:space="0" w:color="auto"/>
      </w:divBdr>
    </w:div>
    <w:div w:id="842473750">
      <w:bodyDiv w:val="1"/>
      <w:marLeft w:val="0"/>
      <w:marRight w:val="0"/>
      <w:marTop w:val="0"/>
      <w:marBottom w:val="0"/>
      <w:divBdr>
        <w:top w:val="none" w:sz="0" w:space="0" w:color="auto"/>
        <w:left w:val="none" w:sz="0" w:space="0" w:color="auto"/>
        <w:bottom w:val="none" w:sz="0" w:space="0" w:color="auto"/>
        <w:right w:val="none" w:sz="0" w:space="0" w:color="auto"/>
      </w:divBdr>
    </w:div>
    <w:div w:id="1204825226">
      <w:bodyDiv w:val="1"/>
      <w:marLeft w:val="0"/>
      <w:marRight w:val="0"/>
      <w:marTop w:val="0"/>
      <w:marBottom w:val="0"/>
      <w:divBdr>
        <w:top w:val="none" w:sz="0" w:space="0" w:color="auto"/>
        <w:left w:val="none" w:sz="0" w:space="0" w:color="auto"/>
        <w:bottom w:val="none" w:sz="0" w:space="0" w:color="auto"/>
        <w:right w:val="none" w:sz="0" w:space="0" w:color="auto"/>
      </w:divBdr>
    </w:div>
    <w:div w:id="1659769548">
      <w:bodyDiv w:val="1"/>
      <w:marLeft w:val="0"/>
      <w:marRight w:val="0"/>
      <w:marTop w:val="0"/>
      <w:marBottom w:val="0"/>
      <w:divBdr>
        <w:top w:val="none" w:sz="0" w:space="0" w:color="auto"/>
        <w:left w:val="none" w:sz="0" w:space="0" w:color="auto"/>
        <w:bottom w:val="none" w:sz="0" w:space="0" w:color="auto"/>
        <w:right w:val="none" w:sz="0" w:space="0" w:color="auto"/>
      </w:divBdr>
    </w:div>
    <w:div w:id="1855413934">
      <w:bodyDiv w:val="1"/>
      <w:marLeft w:val="0"/>
      <w:marRight w:val="0"/>
      <w:marTop w:val="0"/>
      <w:marBottom w:val="0"/>
      <w:divBdr>
        <w:top w:val="none" w:sz="0" w:space="0" w:color="auto"/>
        <w:left w:val="none" w:sz="0" w:space="0" w:color="auto"/>
        <w:bottom w:val="none" w:sz="0" w:space="0" w:color="auto"/>
        <w:right w:val="none" w:sz="0" w:space="0" w:color="auto"/>
      </w:divBdr>
    </w:div>
    <w:div w:id="187422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pdv.com" TargetMode="External"/><Relationship Id="rId3" Type="http://schemas.openxmlformats.org/officeDocument/2006/relationships/settings" Target="settings.xml"/><Relationship Id="rId7" Type="http://schemas.openxmlformats.org/officeDocument/2006/relationships/hyperlink" Target="http://www.mpdv.com/de/digitaltag" TargetMode="External"/><Relationship Id="rId12" Type="http://schemas.openxmlformats.org/officeDocument/2006/relationships/hyperlink" Target="mailto:presse@mpdv.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pdv.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846</Words>
  <Characters>5335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 Sezer;Pascal Göltl</dc:creator>
  <cp:keywords/>
  <dc:description/>
  <cp:lastModifiedBy>Sandra  Schauder</cp:lastModifiedBy>
  <cp:revision>6</cp:revision>
  <dcterms:created xsi:type="dcterms:W3CDTF">2023-05-15T14:00:00Z</dcterms:created>
  <dcterms:modified xsi:type="dcterms:W3CDTF">2023-05-25T14:12:00Z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88c5259d-8c39-4825-944a-3294bebe3f05</vt:lpwstr>
  </property>
</Properties>
</file>