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F9175A" w14:textId="77777777" w:rsidR="00445D84" w:rsidRPr="005D5646" w:rsidRDefault="007A1D51" w:rsidP="00726EE1">
      <w:pPr>
        <w:pStyle w:val="berschrift1"/>
        <w:rPr>
          <w:rFonts w:ascii="Arial" w:hAnsi="Arial" w:cs="Arial"/>
          <w:color w:val="000000"/>
          <w:sz w:val="20"/>
        </w:rPr>
      </w:pPr>
      <w:r>
        <w:rPr>
          <w:rFonts w:ascii="Arial" w:hAnsi="Arial" w:cs="Arial"/>
          <w:color w:val="000000"/>
          <w:sz w:val="20"/>
        </w:rPr>
        <w:t>P</w:t>
      </w:r>
      <w:r w:rsidR="00445D84" w:rsidRPr="005D5646">
        <w:rPr>
          <w:rFonts w:ascii="Arial" w:hAnsi="Arial" w:cs="Arial"/>
          <w:color w:val="000000"/>
          <w:sz w:val="20"/>
        </w:rPr>
        <w:t>ressem</w:t>
      </w:r>
      <w:r w:rsidR="00342D21">
        <w:rPr>
          <w:rFonts w:ascii="Arial" w:hAnsi="Arial" w:cs="Arial"/>
          <w:color w:val="000000"/>
          <w:sz w:val="20"/>
        </w:rPr>
        <w:t>eld</w:t>
      </w:r>
      <w:r w:rsidR="00445D84" w:rsidRPr="005D5646">
        <w:rPr>
          <w:rFonts w:ascii="Arial" w:hAnsi="Arial" w:cs="Arial"/>
          <w:color w:val="000000"/>
          <w:sz w:val="20"/>
        </w:rPr>
        <w:t>ung von MPDV</w:t>
      </w:r>
    </w:p>
    <w:p w14:paraId="2201BE20" w14:textId="77777777" w:rsidR="00CD7F03" w:rsidRPr="005D5646" w:rsidRDefault="00CD7F03" w:rsidP="00726EE1">
      <w:pPr>
        <w:pStyle w:val="berschrift3"/>
        <w:rPr>
          <w:rFonts w:ascii="Arial" w:hAnsi="Arial" w:cs="Arial"/>
          <w:color w:val="000000"/>
          <w:sz w:val="20"/>
        </w:rPr>
      </w:pPr>
    </w:p>
    <w:p w14:paraId="37E790B7" w14:textId="77777777" w:rsidR="00CD7F03" w:rsidRPr="005D5646" w:rsidRDefault="00CD7F03" w:rsidP="00726EE1">
      <w:pPr>
        <w:pStyle w:val="berschrift3"/>
        <w:rPr>
          <w:rFonts w:ascii="Arial" w:hAnsi="Arial" w:cs="Arial"/>
          <w:color w:val="000000"/>
          <w:sz w:val="20"/>
        </w:rPr>
      </w:pPr>
    </w:p>
    <w:p w14:paraId="49A79412" w14:textId="7B9CEA9F" w:rsidR="005D5646" w:rsidRPr="005D5646" w:rsidRDefault="00B41F24" w:rsidP="005D5646">
      <w:pPr>
        <w:pStyle w:val="berschrift1"/>
        <w:spacing w:line="360" w:lineRule="auto"/>
        <w:rPr>
          <w:rFonts w:ascii="Arial" w:hAnsi="Arial" w:cs="Arial"/>
          <w:sz w:val="28"/>
        </w:rPr>
      </w:pPr>
      <w:r>
        <w:rPr>
          <w:rFonts w:ascii="Arial" w:hAnsi="Arial" w:cs="Arial"/>
          <w:sz w:val="28"/>
        </w:rPr>
        <w:t>Kennenlernen beim gemeinsamen Kaffee</w:t>
      </w:r>
    </w:p>
    <w:p w14:paraId="47E93256" w14:textId="77777777" w:rsidR="00AB4D91" w:rsidRPr="000C3E30" w:rsidRDefault="00AB4D91" w:rsidP="000C3E30">
      <w:pPr>
        <w:pStyle w:val="berschrift3"/>
        <w:spacing w:line="360" w:lineRule="auto"/>
        <w:rPr>
          <w:rFonts w:ascii="Arial" w:hAnsi="Arial" w:cs="Arial"/>
          <w:bCs/>
          <w:color w:val="000000"/>
          <w:sz w:val="24"/>
          <w:szCs w:val="28"/>
        </w:rPr>
      </w:pPr>
      <w:r w:rsidRPr="000C3E30">
        <w:rPr>
          <w:rFonts w:ascii="Arial" w:hAnsi="Arial" w:cs="Arial"/>
          <w:bCs/>
          <w:color w:val="000000"/>
          <w:sz w:val="24"/>
          <w:szCs w:val="28"/>
        </w:rPr>
        <w:t>MPDV lädt Bewerber und Interessierte zum Coffeedate ein</w:t>
      </w:r>
    </w:p>
    <w:p w14:paraId="3951B48A" w14:textId="77777777" w:rsidR="00C5307E" w:rsidRPr="005D5646" w:rsidRDefault="00C5307E" w:rsidP="00726EE1">
      <w:pPr>
        <w:pStyle w:val="HighlightsText"/>
        <w:spacing w:line="240" w:lineRule="auto"/>
        <w:jc w:val="both"/>
        <w:rPr>
          <w:rFonts w:ascii="Arial" w:hAnsi="Arial" w:cs="Arial"/>
          <w:b w:val="0"/>
          <w:color w:val="000000"/>
          <w:sz w:val="20"/>
        </w:rPr>
      </w:pPr>
    </w:p>
    <w:p w14:paraId="59AF19EC" w14:textId="4ED3D8DB" w:rsidR="00AB4D91" w:rsidRPr="00AB4D91" w:rsidRDefault="0008264D" w:rsidP="005D5646">
      <w:pPr>
        <w:rPr>
          <w:rFonts w:ascii="Arial" w:hAnsi="Arial" w:cs="Arial"/>
          <w:i/>
          <w:iCs/>
          <w:sz w:val="20"/>
          <w:szCs w:val="20"/>
        </w:rPr>
      </w:pPr>
      <w:r w:rsidRPr="005D5646">
        <w:rPr>
          <w:rFonts w:ascii="Arial" w:hAnsi="Arial" w:cs="Arial"/>
          <w:b/>
          <w:i/>
          <w:sz w:val="20"/>
          <w:szCs w:val="20"/>
        </w:rPr>
        <w:t xml:space="preserve">Mosbach, </w:t>
      </w:r>
      <w:r w:rsidR="00216C34" w:rsidRPr="00216C34">
        <w:rPr>
          <w:rFonts w:ascii="Arial" w:hAnsi="Arial" w:cs="Arial"/>
          <w:b/>
          <w:i/>
          <w:sz w:val="20"/>
          <w:szCs w:val="20"/>
        </w:rPr>
        <w:t>06</w:t>
      </w:r>
      <w:r w:rsidR="00AB4D91" w:rsidRPr="00216C34">
        <w:rPr>
          <w:rFonts w:ascii="Arial" w:hAnsi="Arial" w:cs="Arial"/>
          <w:b/>
          <w:i/>
          <w:sz w:val="20"/>
          <w:szCs w:val="20"/>
        </w:rPr>
        <w:t xml:space="preserve">. </w:t>
      </w:r>
      <w:r w:rsidR="0070209A" w:rsidRPr="00216C34">
        <w:rPr>
          <w:rFonts w:ascii="Arial" w:hAnsi="Arial" w:cs="Arial"/>
          <w:b/>
          <w:i/>
          <w:sz w:val="20"/>
          <w:szCs w:val="20"/>
        </w:rPr>
        <w:t xml:space="preserve">November </w:t>
      </w:r>
      <w:r w:rsidR="00AB4D91" w:rsidRPr="00216C34">
        <w:rPr>
          <w:rFonts w:ascii="Arial" w:hAnsi="Arial" w:cs="Arial"/>
          <w:b/>
          <w:i/>
          <w:sz w:val="20"/>
          <w:szCs w:val="20"/>
        </w:rPr>
        <w:t>202</w:t>
      </w:r>
      <w:r w:rsidR="0002325C" w:rsidRPr="00216C34">
        <w:rPr>
          <w:rFonts w:ascii="Arial" w:hAnsi="Arial" w:cs="Arial"/>
          <w:b/>
          <w:i/>
          <w:sz w:val="20"/>
          <w:szCs w:val="20"/>
        </w:rPr>
        <w:t>3</w:t>
      </w:r>
      <w:r w:rsidR="00C5307E" w:rsidRPr="005D5646">
        <w:rPr>
          <w:rFonts w:ascii="Arial" w:hAnsi="Arial" w:cs="Arial"/>
          <w:b/>
          <w:sz w:val="20"/>
          <w:szCs w:val="20"/>
        </w:rPr>
        <w:t xml:space="preserve"> – </w:t>
      </w:r>
      <w:bookmarkStart w:id="0" w:name="OLE_LINK5"/>
      <w:bookmarkStart w:id="1" w:name="OLE_LINK6"/>
      <w:r w:rsidR="00B41F24" w:rsidRPr="00AB4D91">
        <w:rPr>
          <w:rFonts w:ascii="Arial" w:hAnsi="Arial" w:cs="Arial"/>
          <w:i/>
          <w:iCs/>
          <w:sz w:val="20"/>
          <w:szCs w:val="20"/>
        </w:rPr>
        <w:t xml:space="preserve">In Zeiten </w:t>
      </w:r>
      <w:r w:rsidR="008801C2" w:rsidRPr="00AB4D91">
        <w:rPr>
          <w:rFonts w:ascii="Arial" w:hAnsi="Arial" w:cs="Arial"/>
          <w:i/>
          <w:iCs/>
          <w:sz w:val="20"/>
          <w:szCs w:val="20"/>
        </w:rPr>
        <w:t>des akuten</w:t>
      </w:r>
      <w:r w:rsidR="00B41F24" w:rsidRPr="00AB4D91">
        <w:rPr>
          <w:rFonts w:ascii="Arial" w:hAnsi="Arial" w:cs="Arial"/>
          <w:i/>
          <w:iCs/>
          <w:sz w:val="20"/>
          <w:szCs w:val="20"/>
        </w:rPr>
        <w:t xml:space="preserve"> Fachkräftemangel</w:t>
      </w:r>
      <w:r w:rsidR="008801C2" w:rsidRPr="00AB4D91">
        <w:rPr>
          <w:rFonts w:ascii="Arial" w:hAnsi="Arial" w:cs="Arial"/>
          <w:i/>
          <w:iCs/>
          <w:sz w:val="20"/>
          <w:szCs w:val="20"/>
        </w:rPr>
        <w:t>s</w:t>
      </w:r>
      <w:r w:rsidR="00B41F24" w:rsidRPr="00AB4D91">
        <w:rPr>
          <w:rFonts w:ascii="Arial" w:hAnsi="Arial" w:cs="Arial"/>
          <w:i/>
          <w:iCs/>
          <w:sz w:val="20"/>
          <w:szCs w:val="20"/>
        </w:rPr>
        <w:t xml:space="preserve"> müssen Unternehmen kreativ werden</w:t>
      </w:r>
      <w:r w:rsidR="008801C2" w:rsidRPr="00AB4D91">
        <w:rPr>
          <w:rFonts w:ascii="Arial" w:hAnsi="Arial" w:cs="Arial"/>
          <w:i/>
          <w:iCs/>
          <w:sz w:val="20"/>
          <w:szCs w:val="20"/>
        </w:rPr>
        <w:t xml:space="preserve"> </w:t>
      </w:r>
      <w:r w:rsidR="00B41F24" w:rsidRPr="00AB4D91">
        <w:rPr>
          <w:rFonts w:ascii="Arial" w:hAnsi="Arial" w:cs="Arial"/>
          <w:i/>
          <w:iCs/>
          <w:sz w:val="20"/>
          <w:szCs w:val="20"/>
        </w:rPr>
        <w:t>und potenzielle Hürden der Kontaktaufnahme möglichst</w:t>
      </w:r>
      <w:r w:rsidR="00AB4D91" w:rsidRPr="00AB4D91">
        <w:rPr>
          <w:rFonts w:ascii="Arial" w:hAnsi="Arial" w:cs="Arial"/>
          <w:i/>
          <w:iCs/>
          <w:sz w:val="20"/>
          <w:szCs w:val="20"/>
        </w:rPr>
        <w:t xml:space="preserve"> </w:t>
      </w:r>
      <w:proofErr w:type="gramStart"/>
      <w:r w:rsidR="00AB4D91" w:rsidRPr="00AB4D91">
        <w:rPr>
          <w:rFonts w:ascii="Arial" w:hAnsi="Arial" w:cs="Arial"/>
          <w:i/>
          <w:iCs/>
          <w:sz w:val="20"/>
          <w:szCs w:val="20"/>
        </w:rPr>
        <w:t>gering halten</w:t>
      </w:r>
      <w:proofErr w:type="gramEnd"/>
      <w:r w:rsidR="00AB4D91" w:rsidRPr="00AB4D91">
        <w:rPr>
          <w:rFonts w:ascii="Arial" w:hAnsi="Arial" w:cs="Arial"/>
          <w:i/>
          <w:iCs/>
          <w:sz w:val="20"/>
          <w:szCs w:val="20"/>
        </w:rPr>
        <w:t>, idealerweise sogar</w:t>
      </w:r>
      <w:r w:rsidR="00B41F24" w:rsidRPr="00AB4D91">
        <w:rPr>
          <w:rFonts w:ascii="Arial" w:hAnsi="Arial" w:cs="Arial"/>
          <w:i/>
          <w:iCs/>
          <w:sz w:val="20"/>
          <w:szCs w:val="20"/>
        </w:rPr>
        <w:t xml:space="preserve"> vollständig abbauen. Genau das wird MPDV am </w:t>
      </w:r>
      <w:r w:rsidR="005D25BE">
        <w:rPr>
          <w:rFonts w:ascii="Arial" w:hAnsi="Arial" w:cs="Arial"/>
          <w:i/>
          <w:iCs/>
          <w:sz w:val="20"/>
          <w:szCs w:val="20"/>
        </w:rPr>
        <w:t>08</w:t>
      </w:r>
      <w:r w:rsidR="00AB4D91" w:rsidRPr="00AB4D91">
        <w:rPr>
          <w:rFonts w:ascii="Arial" w:hAnsi="Arial" w:cs="Arial"/>
          <w:i/>
          <w:iCs/>
          <w:sz w:val="20"/>
          <w:szCs w:val="20"/>
        </w:rPr>
        <w:t xml:space="preserve">. </w:t>
      </w:r>
      <w:r w:rsidR="005D25BE">
        <w:rPr>
          <w:rFonts w:ascii="Arial" w:hAnsi="Arial" w:cs="Arial"/>
          <w:i/>
          <w:iCs/>
          <w:sz w:val="20"/>
          <w:szCs w:val="20"/>
        </w:rPr>
        <w:t>Dezember</w:t>
      </w:r>
      <w:r w:rsidR="00B41F24" w:rsidRPr="00AB4D91">
        <w:rPr>
          <w:rFonts w:ascii="Arial" w:hAnsi="Arial" w:cs="Arial"/>
          <w:i/>
          <w:iCs/>
          <w:sz w:val="20"/>
          <w:szCs w:val="20"/>
        </w:rPr>
        <w:t xml:space="preserve"> </w:t>
      </w:r>
      <w:r w:rsidR="009619DB">
        <w:rPr>
          <w:rFonts w:ascii="Arial" w:hAnsi="Arial" w:cs="Arial"/>
          <w:i/>
          <w:iCs/>
          <w:sz w:val="20"/>
          <w:szCs w:val="20"/>
        </w:rPr>
        <w:t>tun</w:t>
      </w:r>
      <w:r w:rsidR="00B41F24" w:rsidRPr="00AB4D91">
        <w:rPr>
          <w:rFonts w:ascii="Arial" w:hAnsi="Arial" w:cs="Arial"/>
          <w:i/>
          <w:iCs/>
          <w:sz w:val="20"/>
          <w:szCs w:val="20"/>
        </w:rPr>
        <w:t xml:space="preserve">: </w:t>
      </w:r>
      <w:r w:rsidR="00AB4D91" w:rsidRPr="00AB4D91">
        <w:rPr>
          <w:rFonts w:ascii="Arial" w:hAnsi="Arial" w:cs="Arial"/>
          <w:i/>
          <w:iCs/>
          <w:sz w:val="20"/>
          <w:szCs w:val="20"/>
        </w:rPr>
        <w:t xml:space="preserve">Bereits zum </w:t>
      </w:r>
      <w:r w:rsidR="005D25BE">
        <w:rPr>
          <w:rFonts w:ascii="Arial" w:hAnsi="Arial" w:cs="Arial"/>
          <w:i/>
          <w:iCs/>
          <w:sz w:val="20"/>
          <w:szCs w:val="20"/>
        </w:rPr>
        <w:t>dri</w:t>
      </w:r>
      <w:r w:rsidR="00A94614">
        <w:rPr>
          <w:rFonts w:ascii="Arial" w:hAnsi="Arial" w:cs="Arial"/>
          <w:i/>
          <w:iCs/>
          <w:sz w:val="20"/>
          <w:szCs w:val="20"/>
        </w:rPr>
        <w:t>t</w:t>
      </w:r>
      <w:r w:rsidR="005D25BE">
        <w:rPr>
          <w:rFonts w:ascii="Arial" w:hAnsi="Arial" w:cs="Arial"/>
          <w:i/>
          <w:iCs/>
          <w:sz w:val="20"/>
          <w:szCs w:val="20"/>
        </w:rPr>
        <w:t>ten</w:t>
      </w:r>
      <w:r w:rsidR="00AB4D91" w:rsidRPr="00AB4D91">
        <w:rPr>
          <w:rFonts w:ascii="Arial" w:hAnsi="Arial" w:cs="Arial"/>
          <w:i/>
          <w:iCs/>
          <w:sz w:val="20"/>
          <w:szCs w:val="20"/>
        </w:rPr>
        <w:t xml:space="preserve"> </w:t>
      </w:r>
      <w:r w:rsidR="00B41F24" w:rsidRPr="00AB4D91">
        <w:rPr>
          <w:rFonts w:ascii="Arial" w:hAnsi="Arial" w:cs="Arial"/>
          <w:i/>
          <w:iCs/>
          <w:sz w:val="20"/>
          <w:szCs w:val="20"/>
        </w:rPr>
        <w:t xml:space="preserve">Mal findet das sogenannte „Coffeedate“ statt. </w:t>
      </w:r>
    </w:p>
    <w:p w14:paraId="7A619957" w14:textId="77777777" w:rsidR="00AB4D91" w:rsidRDefault="00AB4D91" w:rsidP="005D5646">
      <w:pPr>
        <w:rPr>
          <w:rFonts w:ascii="Arial" w:hAnsi="Arial" w:cs="Arial"/>
          <w:sz w:val="20"/>
          <w:szCs w:val="20"/>
        </w:rPr>
      </w:pPr>
    </w:p>
    <w:p w14:paraId="21AD2DA9" w14:textId="3B117A2B" w:rsidR="00B41F24" w:rsidRDefault="00B41F24" w:rsidP="005D5646">
      <w:pPr>
        <w:rPr>
          <w:rFonts w:ascii="Arial" w:hAnsi="Arial" w:cs="Arial"/>
          <w:sz w:val="20"/>
          <w:szCs w:val="20"/>
        </w:rPr>
      </w:pPr>
      <w:r>
        <w:rPr>
          <w:rFonts w:ascii="Arial" w:hAnsi="Arial" w:cs="Arial"/>
          <w:sz w:val="20"/>
          <w:szCs w:val="20"/>
        </w:rPr>
        <w:t xml:space="preserve">Interessierte haben </w:t>
      </w:r>
      <w:r w:rsidR="00600E4C">
        <w:rPr>
          <w:rFonts w:ascii="Arial" w:hAnsi="Arial" w:cs="Arial"/>
          <w:sz w:val="20"/>
          <w:szCs w:val="20"/>
        </w:rPr>
        <w:t xml:space="preserve">an diesem Tag </w:t>
      </w:r>
      <w:r>
        <w:rPr>
          <w:rFonts w:ascii="Arial" w:hAnsi="Arial" w:cs="Arial"/>
          <w:sz w:val="20"/>
          <w:szCs w:val="20"/>
        </w:rPr>
        <w:t xml:space="preserve">die Möglichkeit MPDV-Luft zu schnuppern, sich mit </w:t>
      </w:r>
      <w:r w:rsidR="00B347F0">
        <w:rPr>
          <w:rFonts w:ascii="Arial" w:hAnsi="Arial" w:cs="Arial"/>
          <w:sz w:val="20"/>
          <w:szCs w:val="20"/>
        </w:rPr>
        <w:t>Mitarbeitenden des Unternehmens</w:t>
      </w:r>
      <w:r>
        <w:rPr>
          <w:rFonts w:ascii="Arial" w:hAnsi="Arial" w:cs="Arial"/>
          <w:sz w:val="20"/>
          <w:szCs w:val="20"/>
        </w:rPr>
        <w:t xml:space="preserve"> auszutauschen</w:t>
      </w:r>
      <w:r w:rsidR="00994F58">
        <w:rPr>
          <w:rFonts w:ascii="Arial" w:hAnsi="Arial" w:cs="Arial"/>
          <w:sz w:val="20"/>
          <w:szCs w:val="20"/>
        </w:rPr>
        <w:t xml:space="preserve"> und ihre Fragen zu stellen. Und das äußerst </w:t>
      </w:r>
      <w:r w:rsidR="008801C2">
        <w:rPr>
          <w:rFonts w:ascii="Arial" w:hAnsi="Arial" w:cs="Arial"/>
          <w:sz w:val="20"/>
          <w:szCs w:val="20"/>
        </w:rPr>
        <w:t xml:space="preserve">ungezwungen und unkompliziert – </w:t>
      </w:r>
      <w:r w:rsidR="00994F58">
        <w:rPr>
          <w:rFonts w:ascii="Arial" w:hAnsi="Arial" w:cs="Arial"/>
          <w:sz w:val="20"/>
          <w:szCs w:val="20"/>
        </w:rPr>
        <w:t>bei</w:t>
      </w:r>
      <w:r w:rsidR="008801C2">
        <w:rPr>
          <w:rFonts w:ascii="Arial" w:hAnsi="Arial" w:cs="Arial"/>
          <w:sz w:val="20"/>
          <w:szCs w:val="20"/>
        </w:rPr>
        <w:t xml:space="preserve"> </w:t>
      </w:r>
      <w:r w:rsidR="00994F58">
        <w:rPr>
          <w:rFonts w:ascii="Arial" w:hAnsi="Arial" w:cs="Arial"/>
          <w:sz w:val="20"/>
          <w:szCs w:val="20"/>
        </w:rPr>
        <w:t>einer Tasse Kaffee, Cappuccino oder auch Tee</w:t>
      </w:r>
      <w:r w:rsidR="00B347F0">
        <w:rPr>
          <w:rFonts w:ascii="Arial" w:hAnsi="Arial" w:cs="Arial"/>
          <w:sz w:val="20"/>
          <w:szCs w:val="20"/>
        </w:rPr>
        <w:t>. O</w:t>
      </w:r>
      <w:r w:rsidR="00206D52">
        <w:rPr>
          <w:rFonts w:ascii="Arial" w:hAnsi="Arial" w:cs="Arial"/>
          <w:sz w:val="20"/>
          <w:szCs w:val="20"/>
        </w:rPr>
        <w:t xml:space="preserve">hne Bewerbungsunterlagen </w:t>
      </w:r>
      <w:r w:rsidR="00AB4D91">
        <w:rPr>
          <w:rFonts w:ascii="Arial" w:hAnsi="Arial" w:cs="Arial"/>
          <w:sz w:val="20"/>
          <w:szCs w:val="20"/>
        </w:rPr>
        <w:t>und ohne</w:t>
      </w:r>
      <w:r w:rsidR="00206D52">
        <w:rPr>
          <w:rFonts w:ascii="Arial" w:hAnsi="Arial" w:cs="Arial"/>
          <w:sz w:val="20"/>
          <w:szCs w:val="20"/>
        </w:rPr>
        <w:t xml:space="preserve"> Motivationsschreiben.</w:t>
      </w:r>
    </w:p>
    <w:p w14:paraId="759548A7" w14:textId="7B1116F7" w:rsidR="00994F58" w:rsidRDefault="00994F58" w:rsidP="005D5646">
      <w:pPr>
        <w:rPr>
          <w:rFonts w:ascii="Arial" w:hAnsi="Arial" w:cs="Arial"/>
          <w:sz w:val="20"/>
          <w:szCs w:val="20"/>
        </w:rPr>
      </w:pPr>
    </w:p>
    <w:p w14:paraId="562DAF65" w14:textId="77777777" w:rsidR="00AB4D91" w:rsidRDefault="00AB4D91" w:rsidP="00AB4D91">
      <w:pPr>
        <w:rPr>
          <w:rFonts w:ascii="Arial" w:hAnsi="Arial" w:cs="Arial"/>
          <w:b/>
          <w:bCs/>
          <w:sz w:val="20"/>
          <w:szCs w:val="20"/>
        </w:rPr>
      </w:pPr>
      <w:r>
        <w:rPr>
          <w:rFonts w:ascii="Arial" w:hAnsi="Arial" w:cs="Arial"/>
          <w:b/>
          <w:bCs/>
          <w:sz w:val="20"/>
          <w:szCs w:val="20"/>
        </w:rPr>
        <w:t>Wer kann am Coffeedate teilnehmen?</w:t>
      </w:r>
    </w:p>
    <w:p w14:paraId="44B991FD" w14:textId="427136DB" w:rsidR="00600E4C" w:rsidRDefault="00994F58" w:rsidP="005D5646">
      <w:pPr>
        <w:rPr>
          <w:rFonts w:ascii="Arial" w:hAnsi="Arial" w:cs="Arial"/>
          <w:sz w:val="20"/>
          <w:szCs w:val="20"/>
        </w:rPr>
      </w:pPr>
      <w:r>
        <w:rPr>
          <w:rFonts w:ascii="Arial" w:hAnsi="Arial" w:cs="Arial"/>
          <w:sz w:val="20"/>
          <w:szCs w:val="20"/>
        </w:rPr>
        <w:t xml:space="preserve">Das Angebot richtet sich an alle Interessierte, die sich MPDV als </w:t>
      </w:r>
      <w:r w:rsidR="00600E4C">
        <w:rPr>
          <w:rFonts w:ascii="Arial" w:hAnsi="Arial" w:cs="Arial"/>
          <w:sz w:val="20"/>
          <w:szCs w:val="20"/>
        </w:rPr>
        <w:t>potenziellen</w:t>
      </w:r>
      <w:r>
        <w:rPr>
          <w:rFonts w:ascii="Arial" w:hAnsi="Arial" w:cs="Arial"/>
          <w:sz w:val="20"/>
          <w:szCs w:val="20"/>
        </w:rPr>
        <w:t xml:space="preserve"> Arbeitgeber vorstellen können. </w:t>
      </w:r>
      <w:r w:rsidR="00600E4C">
        <w:rPr>
          <w:rFonts w:ascii="Arial" w:hAnsi="Arial" w:cs="Arial"/>
          <w:sz w:val="20"/>
          <w:szCs w:val="20"/>
        </w:rPr>
        <w:t xml:space="preserve">Also sowohl an Menschen, die sich bereits intensiver mit </w:t>
      </w:r>
      <w:r w:rsidR="00B347F0">
        <w:rPr>
          <w:rFonts w:ascii="Arial" w:hAnsi="Arial" w:cs="Arial"/>
          <w:sz w:val="20"/>
          <w:szCs w:val="20"/>
        </w:rPr>
        <w:t>dem Mosbacher Unternehmen</w:t>
      </w:r>
      <w:r w:rsidR="00600E4C">
        <w:rPr>
          <w:rFonts w:ascii="Arial" w:hAnsi="Arial" w:cs="Arial"/>
          <w:sz w:val="20"/>
          <w:szCs w:val="20"/>
        </w:rPr>
        <w:t xml:space="preserve"> beschäftigt haben und bereits eine grobe Vorstellung vom Arbeitsumfeld </w:t>
      </w:r>
      <w:r w:rsidR="00206D52">
        <w:rPr>
          <w:rFonts w:ascii="Arial" w:hAnsi="Arial" w:cs="Arial"/>
          <w:sz w:val="20"/>
          <w:szCs w:val="20"/>
        </w:rPr>
        <w:t xml:space="preserve">bei MPDV </w:t>
      </w:r>
      <w:r w:rsidR="00600E4C">
        <w:rPr>
          <w:rFonts w:ascii="Arial" w:hAnsi="Arial" w:cs="Arial"/>
          <w:sz w:val="20"/>
          <w:szCs w:val="20"/>
        </w:rPr>
        <w:t xml:space="preserve">haben, als auch </w:t>
      </w:r>
      <w:r w:rsidR="008801C2">
        <w:rPr>
          <w:rFonts w:ascii="Arial" w:hAnsi="Arial" w:cs="Arial"/>
          <w:sz w:val="20"/>
          <w:szCs w:val="20"/>
        </w:rPr>
        <w:t>Interessierte</w:t>
      </w:r>
      <w:r w:rsidR="00600E4C">
        <w:rPr>
          <w:rFonts w:ascii="Arial" w:hAnsi="Arial" w:cs="Arial"/>
          <w:sz w:val="20"/>
          <w:szCs w:val="20"/>
        </w:rPr>
        <w:t xml:space="preserve">, die auf der Suche nach einer neuen beruflichen Herausforderung sind, </w:t>
      </w:r>
      <w:r w:rsidR="00B347F0">
        <w:rPr>
          <w:rFonts w:ascii="Arial" w:hAnsi="Arial" w:cs="Arial"/>
          <w:sz w:val="20"/>
          <w:szCs w:val="20"/>
        </w:rPr>
        <w:t>das IT-Unternehmen</w:t>
      </w:r>
      <w:r w:rsidR="00600E4C">
        <w:rPr>
          <w:rFonts w:ascii="Arial" w:hAnsi="Arial" w:cs="Arial"/>
          <w:sz w:val="20"/>
          <w:szCs w:val="20"/>
        </w:rPr>
        <w:t xml:space="preserve"> bisher aber noch nicht </w:t>
      </w:r>
      <w:r w:rsidR="008801C2">
        <w:rPr>
          <w:rFonts w:ascii="Arial" w:hAnsi="Arial" w:cs="Arial"/>
          <w:sz w:val="20"/>
          <w:szCs w:val="20"/>
        </w:rPr>
        <w:t>als neuen Arbeitgeber im Fokus hatten.</w:t>
      </w:r>
    </w:p>
    <w:p w14:paraId="0C525311" w14:textId="4D496F0B" w:rsidR="00AB4D91" w:rsidRDefault="00AB4D91" w:rsidP="005D5646">
      <w:pPr>
        <w:rPr>
          <w:rFonts w:ascii="Arial" w:hAnsi="Arial" w:cs="Arial"/>
          <w:sz w:val="20"/>
          <w:szCs w:val="20"/>
        </w:rPr>
      </w:pPr>
    </w:p>
    <w:p w14:paraId="4104893C" w14:textId="77777777" w:rsidR="00AB4D91" w:rsidRDefault="00AB4D91" w:rsidP="00AB4D91">
      <w:pPr>
        <w:rPr>
          <w:rFonts w:ascii="Arial" w:hAnsi="Arial" w:cs="Arial"/>
          <w:sz w:val="20"/>
          <w:szCs w:val="20"/>
        </w:rPr>
      </w:pPr>
      <w:r>
        <w:rPr>
          <w:rFonts w:ascii="Arial" w:hAnsi="Arial" w:cs="Arial"/>
          <w:sz w:val="20"/>
          <w:szCs w:val="20"/>
        </w:rPr>
        <w:t xml:space="preserve">Ob in der Softwareentwicklung, im Kundensupport, im Projekt- oder Account Management oder im Marketing: Offene Stellen gibt es in den unterschiedlichsten Bereichen. Jobs sind für Berufseinsteiger, leitende Positionen und Quereinsteiger ausgeschrieben, in Vollzeit und in Teilzeit. Außerdem bietet das Unternehmen Ausbildungs- und Studienplätze an – sowohl in Mosbach als auch an anderen Standorten der Gruppe. Da MPDV kontinuierlich wächst, ergeben sich fast täglich neue Möglichkeiten. </w:t>
      </w:r>
    </w:p>
    <w:p w14:paraId="2B071F04" w14:textId="77777777" w:rsidR="00600E4C" w:rsidRDefault="00600E4C" w:rsidP="005D5646">
      <w:pPr>
        <w:rPr>
          <w:rFonts w:ascii="Arial" w:hAnsi="Arial" w:cs="Arial"/>
          <w:sz w:val="20"/>
          <w:szCs w:val="20"/>
        </w:rPr>
      </w:pPr>
    </w:p>
    <w:p w14:paraId="2C606D6F" w14:textId="6236CDFB" w:rsidR="00600E4C" w:rsidRPr="00600E4C" w:rsidRDefault="007A6755" w:rsidP="005D5646">
      <w:pPr>
        <w:rPr>
          <w:rFonts w:ascii="Arial" w:hAnsi="Arial" w:cs="Arial"/>
          <w:b/>
          <w:bCs/>
          <w:sz w:val="20"/>
          <w:szCs w:val="20"/>
        </w:rPr>
      </w:pPr>
      <w:r>
        <w:rPr>
          <w:rFonts w:ascii="Arial" w:hAnsi="Arial" w:cs="Arial"/>
          <w:b/>
          <w:bCs/>
          <w:sz w:val="20"/>
          <w:szCs w:val="20"/>
        </w:rPr>
        <w:t xml:space="preserve">Wie ist der Ablauf des </w:t>
      </w:r>
      <w:proofErr w:type="spellStart"/>
      <w:r>
        <w:rPr>
          <w:rFonts w:ascii="Arial" w:hAnsi="Arial" w:cs="Arial"/>
          <w:b/>
          <w:bCs/>
          <w:sz w:val="20"/>
          <w:szCs w:val="20"/>
        </w:rPr>
        <w:t>Coffeedates</w:t>
      </w:r>
      <w:proofErr w:type="spellEnd"/>
      <w:r>
        <w:rPr>
          <w:rFonts w:ascii="Arial" w:hAnsi="Arial" w:cs="Arial"/>
          <w:b/>
          <w:bCs/>
          <w:sz w:val="20"/>
          <w:szCs w:val="20"/>
        </w:rPr>
        <w:t>?</w:t>
      </w:r>
    </w:p>
    <w:p w14:paraId="3969A2FE" w14:textId="57AEFF1B" w:rsidR="00AB4D91" w:rsidRDefault="00AB4D91" w:rsidP="00AB4D91">
      <w:pPr>
        <w:rPr>
          <w:rFonts w:ascii="Arial" w:hAnsi="Arial" w:cs="Arial"/>
          <w:sz w:val="20"/>
          <w:szCs w:val="20"/>
        </w:rPr>
      </w:pPr>
      <w:r>
        <w:rPr>
          <w:rFonts w:ascii="Arial" w:hAnsi="Arial" w:cs="Arial"/>
          <w:sz w:val="20"/>
          <w:szCs w:val="20"/>
        </w:rPr>
        <w:t xml:space="preserve">Zunächst müssen sich Interessierte auf der MPDV-Website zum Coffeedate anmelden – das geht ganz einfach: Auf </w:t>
      </w:r>
      <w:hyperlink r:id="rId8" w:history="1">
        <w:r>
          <w:rPr>
            <w:rStyle w:val="Hyperlink"/>
            <w:rFonts w:ascii="Arial" w:hAnsi="Arial" w:cs="Arial"/>
            <w:sz w:val="20"/>
            <w:szCs w:val="20"/>
          </w:rPr>
          <w:t>www.mpdv.com/coffeedate</w:t>
        </w:r>
      </w:hyperlink>
      <w:r>
        <w:rPr>
          <w:rFonts w:ascii="Arial" w:hAnsi="Arial" w:cs="Arial"/>
          <w:sz w:val="20"/>
          <w:szCs w:val="20"/>
        </w:rPr>
        <w:t xml:space="preserve"> kann man sich seinen Wunschtermin am </w:t>
      </w:r>
      <w:r w:rsidR="005D25BE">
        <w:rPr>
          <w:rFonts w:ascii="Arial" w:hAnsi="Arial" w:cs="Arial"/>
          <w:sz w:val="20"/>
          <w:szCs w:val="20"/>
        </w:rPr>
        <w:t>8</w:t>
      </w:r>
      <w:r>
        <w:rPr>
          <w:rFonts w:ascii="Arial" w:hAnsi="Arial" w:cs="Arial"/>
          <w:sz w:val="20"/>
          <w:szCs w:val="20"/>
        </w:rPr>
        <w:t xml:space="preserve">. </w:t>
      </w:r>
      <w:r w:rsidR="005D25BE">
        <w:rPr>
          <w:rFonts w:ascii="Arial" w:hAnsi="Arial" w:cs="Arial"/>
          <w:sz w:val="20"/>
          <w:szCs w:val="20"/>
        </w:rPr>
        <w:t xml:space="preserve">Dezember </w:t>
      </w:r>
      <w:r>
        <w:rPr>
          <w:rFonts w:ascii="Arial" w:hAnsi="Arial" w:cs="Arial"/>
          <w:sz w:val="20"/>
          <w:szCs w:val="20"/>
        </w:rPr>
        <w:t xml:space="preserve">buchen. Für jeden </w:t>
      </w:r>
      <w:r w:rsidR="00A02CCF">
        <w:rPr>
          <w:rFonts w:ascii="Arial" w:hAnsi="Arial" w:cs="Arial"/>
          <w:sz w:val="20"/>
          <w:szCs w:val="20"/>
        </w:rPr>
        <w:t>Besucher</w:t>
      </w:r>
      <w:r>
        <w:rPr>
          <w:rFonts w:ascii="Arial" w:hAnsi="Arial" w:cs="Arial"/>
          <w:sz w:val="20"/>
          <w:szCs w:val="20"/>
        </w:rPr>
        <w:t xml:space="preserve"> nehmen sich die MPDV-Mitarbeitenden </w:t>
      </w:r>
      <w:r w:rsidR="00A02CCF">
        <w:rPr>
          <w:rFonts w:ascii="Arial" w:hAnsi="Arial" w:cs="Arial"/>
          <w:sz w:val="20"/>
          <w:szCs w:val="20"/>
        </w:rPr>
        <w:t>für die Dauer eines Kaffees Zeit.</w:t>
      </w:r>
      <w:r>
        <w:rPr>
          <w:rFonts w:ascii="Arial" w:hAnsi="Arial" w:cs="Arial"/>
          <w:sz w:val="20"/>
          <w:szCs w:val="20"/>
        </w:rPr>
        <w:t xml:space="preserve"> </w:t>
      </w:r>
    </w:p>
    <w:p w14:paraId="249EBF9E" w14:textId="77777777" w:rsidR="00AB4D91" w:rsidRDefault="00AB4D91" w:rsidP="00AB4D91">
      <w:pPr>
        <w:rPr>
          <w:rFonts w:ascii="Arial" w:hAnsi="Arial" w:cs="Arial"/>
          <w:sz w:val="20"/>
          <w:szCs w:val="20"/>
        </w:rPr>
      </w:pPr>
    </w:p>
    <w:p w14:paraId="7929E5F7" w14:textId="1EB7A436" w:rsidR="00AB4D91" w:rsidRDefault="00AB4D91" w:rsidP="00AB4D91">
      <w:pPr>
        <w:rPr>
          <w:rFonts w:ascii="Arial" w:hAnsi="Arial" w:cs="Arial"/>
          <w:sz w:val="20"/>
          <w:szCs w:val="20"/>
        </w:rPr>
      </w:pPr>
      <w:r>
        <w:rPr>
          <w:rFonts w:ascii="Arial" w:hAnsi="Arial" w:cs="Arial"/>
          <w:sz w:val="20"/>
          <w:szCs w:val="20"/>
        </w:rPr>
        <w:t>Folgende Zeitfenster stehen zur Auswahl:</w:t>
      </w:r>
    </w:p>
    <w:p w14:paraId="7D226E5F" w14:textId="4F837E6B" w:rsidR="00A02CCF" w:rsidRDefault="00A02CCF" w:rsidP="00A02CCF">
      <w:pPr>
        <w:pStyle w:val="Listenabsatz"/>
        <w:numPr>
          <w:ilvl w:val="0"/>
          <w:numId w:val="5"/>
        </w:numPr>
        <w:spacing w:line="240" w:lineRule="auto"/>
        <w:rPr>
          <w:rFonts w:cs="Arial"/>
          <w:sz w:val="20"/>
          <w:szCs w:val="20"/>
        </w:rPr>
      </w:pPr>
      <w:r>
        <w:rPr>
          <w:rFonts w:cs="Arial"/>
          <w:sz w:val="20"/>
          <w:szCs w:val="20"/>
        </w:rPr>
        <w:t xml:space="preserve">Für Frühaufsteher: </w:t>
      </w:r>
      <w:r w:rsidR="005D25BE">
        <w:rPr>
          <w:rFonts w:cs="Arial"/>
          <w:sz w:val="20"/>
          <w:szCs w:val="20"/>
        </w:rPr>
        <w:t>8</w:t>
      </w:r>
      <w:r>
        <w:rPr>
          <w:rFonts w:cs="Arial"/>
          <w:sz w:val="20"/>
          <w:szCs w:val="20"/>
        </w:rPr>
        <w:t xml:space="preserve">.30 – </w:t>
      </w:r>
      <w:r w:rsidR="005D25BE">
        <w:rPr>
          <w:rFonts w:cs="Arial"/>
          <w:sz w:val="20"/>
          <w:szCs w:val="20"/>
        </w:rPr>
        <w:t>10</w:t>
      </w:r>
      <w:r>
        <w:rPr>
          <w:rFonts w:cs="Arial"/>
          <w:sz w:val="20"/>
          <w:szCs w:val="20"/>
        </w:rPr>
        <w:t xml:space="preserve"> Uhr</w:t>
      </w:r>
    </w:p>
    <w:p w14:paraId="5081EC13" w14:textId="750E4024" w:rsidR="00AB4D91" w:rsidRPr="00A02CCF" w:rsidRDefault="00A02CCF" w:rsidP="00A02CCF">
      <w:pPr>
        <w:pStyle w:val="Listenabsatz"/>
        <w:numPr>
          <w:ilvl w:val="0"/>
          <w:numId w:val="5"/>
        </w:numPr>
        <w:spacing w:line="240" w:lineRule="auto"/>
        <w:rPr>
          <w:rFonts w:cs="Arial"/>
          <w:sz w:val="20"/>
          <w:szCs w:val="20"/>
        </w:rPr>
      </w:pPr>
      <w:r>
        <w:rPr>
          <w:rFonts w:cs="Arial"/>
          <w:sz w:val="20"/>
          <w:szCs w:val="20"/>
        </w:rPr>
        <w:t>In der Mittagspause</w:t>
      </w:r>
      <w:r w:rsidR="00AB4D91" w:rsidRPr="00A02CCF">
        <w:rPr>
          <w:rFonts w:cs="Arial"/>
          <w:sz w:val="20"/>
          <w:szCs w:val="20"/>
        </w:rPr>
        <w:t>: 1</w:t>
      </w:r>
      <w:r>
        <w:rPr>
          <w:rFonts w:cs="Arial"/>
          <w:sz w:val="20"/>
          <w:szCs w:val="20"/>
        </w:rPr>
        <w:t>3</w:t>
      </w:r>
      <w:r w:rsidR="00AB4D91" w:rsidRPr="00A02CCF">
        <w:rPr>
          <w:rFonts w:cs="Arial"/>
          <w:sz w:val="20"/>
          <w:szCs w:val="20"/>
        </w:rPr>
        <w:t xml:space="preserve"> – 1</w:t>
      </w:r>
      <w:r>
        <w:rPr>
          <w:rFonts w:cs="Arial"/>
          <w:sz w:val="20"/>
          <w:szCs w:val="20"/>
        </w:rPr>
        <w:t>4</w:t>
      </w:r>
      <w:r w:rsidR="00AB4D91" w:rsidRPr="00A02CCF">
        <w:rPr>
          <w:rFonts w:cs="Arial"/>
          <w:sz w:val="20"/>
          <w:szCs w:val="20"/>
        </w:rPr>
        <w:t xml:space="preserve"> Uhr</w:t>
      </w:r>
    </w:p>
    <w:p w14:paraId="234A7B1B" w14:textId="62C37E19" w:rsidR="00AB4D91" w:rsidRDefault="00AB4D91" w:rsidP="00AB4D91">
      <w:pPr>
        <w:pStyle w:val="Listenabsatz"/>
        <w:numPr>
          <w:ilvl w:val="0"/>
          <w:numId w:val="5"/>
        </w:numPr>
        <w:spacing w:line="240" w:lineRule="auto"/>
        <w:rPr>
          <w:rFonts w:cs="Arial"/>
          <w:sz w:val="20"/>
          <w:szCs w:val="20"/>
        </w:rPr>
      </w:pPr>
      <w:r>
        <w:rPr>
          <w:rFonts w:cs="Arial"/>
          <w:sz w:val="20"/>
          <w:szCs w:val="20"/>
        </w:rPr>
        <w:t>Nach Feierabend: 1</w:t>
      </w:r>
      <w:r w:rsidR="00A02CCF">
        <w:rPr>
          <w:rFonts w:cs="Arial"/>
          <w:sz w:val="20"/>
          <w:szCs w:val="20"/>
        </w:rPr>
        <w:t>6</w:t>
      </w:r>
      <w:r>
        <w:rPr>
          <w:rFonts w:cs="Arial"/>
          <w:sz w:val="20"/>
          <w:szCs w:val="20"/>
        </w:rPr>
        <w:t xml:space="preserve"> – 1</w:t>
      </w:r>
      <w:r w:rsidR="00A02CCF">
        <w:rPr>
          <w:rFonts w:cs="Arial"/>
          <w:sz w:val="20"/>
          <w:szCs w:val="20"/>
        </w:rPr>
        <w:t>8</w:t>
      </w:r>
      <w:r>
        <w:rPr>
          <w:rFonts w:cs="Arial"/>
          <w:sz w:val="20"/>
          <w:szCs w:val="20"/>
        </w:rPr>
        <w:t xml:space="preserve"> Uhr</w:t>
      </w:r>
    </w:p>
    <w:p w14:paraId="7B618B5A" w14:textId="77777777" w:rsidR="00AB4D91" w:rsidRDefault="00AB4D91" w:rsidP="00AB4D91">
      <w:pPr>
        <w:rPr>
          <w:rFonts w:ascii="Arial" w:hAnsi="Arial" w:cs="Arial"/>
          <w:sz w:val="20"/>
          <w:szCs w:val="20"/>
        </w:rPr>
      </w:pPr>
    </w:p>
    <w:p w14:paraId="682C0603" w14:textId="24A006B5" w:rsidR="00AB4D91" w:rsidRDefault="00AB4D91" w:rsidP="00AB4D91">
      <w:pPr>
        <w:rPr>
          <w:rFonts w:ascii="Arial" w:hAnsi="Arial" w:cs="Arial"/>
          <w:sz w:val="20"/>
          <w:szCs w:val="20"/>
        </w:rPr>
      </w:pPr>
      <w:r>
        <w:rPr>
          <w:rFonts w:ascii="Arial" w:hAnsi="Arial" w:cs="Arial"/>
          <w:sz w:val="20"/>
          <w:szCs w:val="20"/>
        </w:rPr>
        <w:t xml:space="preserve">Am </w:t>
      </w:r>
      <w:r w:rsidR="005D25BE">
        <w:rPr>
          <w:rFonts w:ascii="Arial" w:hAnsi="Arial" w:cs="Arial"/>
          <w:sz w:val="20"/>
          <w:szCs w:val="20"/>
        </w:rPr>
        <w:t>8</w:t>
      </w:r>
      <w:r>
        <w:rPr>
          <w:rFonts w:ascii="Arial" w:hAnsi="Arial" w:cs="Arial"/>
          <w:sz w:val="20"/>
          <w:szCs w:val="20"/>
        </w:rPr>
        <w:t xml:space="preserve">. </w:t>
      </w:r>
      <w:r w:rsidR="005D25BE">
        <w:rPr>
          <w:rFonts w:ascii="Arial" w:hAnsi="Arial" w:cs="Arial"/>
          <w:sz w:val="20"/>
          <w:szCs w:val="20"/>
        </w:rPr>
        <w:t>Dezember</w:t>
      </w:r>
      <w:r>
        <w:rPr>
          <w:rFonts w:ascii="Arial" w:hAnsi="Arial" w:cs="Arial"/>
          <w:sz w:val="20"/>
          <w:szCs w:val="20"/>
        </w:rPr>
        <w:t xml:space="preserve"> werden die angemeldeten Teilnehmer vor Ort von ihren Ansprechpartnern in Empfang genommen. Bei einem Heißgetränk können mögliche Fragen geklärt werden und die </w:t>
      </w:r>
      <w:r w:rsidR="00A02CCF">
        <w:rPr>
          <w:rFonts w:ascii="Arial" w:hAnsi="Arial" w:cs="Arial"/>
          <w:sz w:val="20"/>
          <w:szCs w:val="20"/>
        </w:rPr>
        <w:t>Besucher</w:t>
      </w:r>
      <w:r>
        <w:rPr>
          <w:rFonts w:ascii="Arial" w:hAnsi="Arial" w:cs="Arial"/>
          <w:sz w:val="20"/>
          <w:szCs w:val="20"/>
        </w:rPr>
        <w:t xml:space="preserve"> erhalten erste Einblicke ins Unternehmen. </w:t>
      </w:r>
    </w:p>
    <w:p w14:paraId="7BEF86EA" w14:textId="77777777" w:rsidR="00AB4D91" w:rsidRDefault="00AB4D91" w:rsidP="00AB4D91">
      <w:pPr>
        <w:rPr>
          <w:rFonts w:ascii="Arial" w:hAnsi="Arial" w:cs="Arial"/>
          <w:sz w:val="20"/>
          <w:szCs w:val="20"/>
        </w:rPr>
      </w:pPr>
    </w:p>
    <w:p w14:paraId="2F17B971" w14:textId="68A8B65B" w:rsidR="00AB4D91" w:rsidRDefault="00AB4D91" w:rsidP="00AB4D91">
      <w:pPr>
        <w:rPr>
          <w:rFonts w:ascii="Arial" w:hAnsi="Arial" w:cs="Arial"/>
          <w:sz w:val="20"/>
          <w:szCs w:val="20"/>
        </w:rPr>
      </w:pPr>
      <w:r>
        <w:rPr>
          <w:rFonts w:ascii="Arial" w:hAnsi="Arial" w:cs="Arial"/>
          <w:sz w:val="20"/>
          <w:szCs w:val="20"/>
        </w:rPr>
        <w:t>Nach dem Coffeedate hat dann hoffentlich jeder ein klares Bild von</w:t>
      </w:r>
      <w:r w:rsidR="00801EBF">
        <w:rPr>
          <w:rFonts w:ascii="Arial" w:hAnsi="Arial" w:cs="Arial"/>
          <w:sz w:val="20"/>
          <w:szCs w:val="20"/>
        </w:rPr>
        <w:t xml:space="preserve"> MPDV.</w:t>
      </w:r>
      <w:r>
        <w:rPr>
          <w:rFonts w:ascii="Arial" w:hAnsi="Arial" w:cs="Arial"/>
          <w:sz w:val="20"/>
          <w:szCs w:val="20"/>
        </w:rPr>
        <w:t xml:space="preserve"> Die Interessierten können anschließend ganz in Ruhe entscheiden, ob das Coffeedate ein Erfolg war und ob sie sich bewerben möchten. </w:t>
      </w:r>
    </w:p>
    <w:p w14:paraId="52A3319D" w14:textId="77777777" w:rsidR="00A41F88" w:rsidRDefault="00A41F88" w:rsidP="005D5646">
      <w:pPr>
        <w:rPr>
          <w:rFonts w:ascii="Arial" w:hAnsi="Arial" w:cs="Arial"/>
          <w:sz w:val="20"/>
          <w:szCs w:val="20"/>
        </w:rPr>
      </w:pPr>
    </w:p>
    <w:p w14:paraId="23BEA378" w14:textId="2F3D43CF" w:rsidR="00994F58" w:rsidRPr="00A41F88" w:rsidRDefault="00A41F88" w:rsidP="005D5646">
      <w:pPr>
        <w:rPr>
          <w:rFonts w:ascii="Arial" w:hAnsi="Arial" w:cs="Arial"/>
          <w:b/>
          <w:bCs/>
          <w:sz w:val="20"/>
          <w:szCs w:val="20"/>
        </w:rPr>
      </w:pPr>
      <w:r>
        <w:rPr>
          <w:rFonts w:ascii="Arial" w:hAnsi="Arial" w:cs="Arial"/>
          <w:b/>
          <w:bCs/>
          <w:sz w:val="20"/>
          <w:szCs w:val="20"/>
        </w:rPr>
        <w:t>Informationen zu</w:t>
      </w:r>
      <w:r w:rsidR="007A6755">
        <w:rPr>
          <w:rFonts w:ascii="Arial" w:hAnsi="Arial" w:cs="Arial"/>
          <w:b/>
          <w:bCs/>
          <w:sz w:val="20"/>
          <w:szCs w:val="20"/>
        </w:rPr>
        <w:t>m Unternehmen</w:t>
      </w:r>
      <w:r w:rsidR="00AB4D91">
        <w:rPr>
          <w:rFonts w:ascii="Arial" w:hAnsi="Arial" w:cs="Arial"/>
          <w:b/>
          <w:bCs/>
          <w:sz w:val="20"/>
          <w:szCs w:val="20"/>
        </w:rPr>
        <w:t>:</w:t>
      </w:r>
    </w:p>
    <w:p w14:paraId="170FDA75" w14:textId="5C5F281A" w:rsidR="00A41F88" w:rsidRPr="00206D52" w:rsidRDefault="00A41F88" w:rsidP="005D5646">
      <w:pPr>
        <w:rPr>
          <w:rFonts w:ascii="Arial" w:hAnsi="Arial" w:cs="Arial"/>
          <w:color w:val="000000" w:themeColor="text1"/>
          <w:sz w:val="20"/>
        </w:rPr>
      </w:pPr>
      <w:r>
        <w:rPr>
          <w:rFonts w:ascii="Arial" w:hAnsi="Arial" w:cs="Arial"/>
          <w:color w:val="000000" w:themeColor="text1"/>
          <w:sz w:val="20"/>
        </w:rPr>
        <w:t xml:space="preserve">Die </w:t>
      </w:r>
      <w:proofErr w:type="gramStart"/>
      <w:r>
        <w:rPr>
          <w:rFonts w:ascii="Arial" w:hAnsi="Arial" w:cs="Arial"/>
          <w:color w:val="000000" w:themeColor="text1"/>
          <w:sz w:val="20"/>
        </w:rPr>
        <w:t>MPDV Gruppe</w:t>
      </w:r>
      <w:proofErr w:type="gramEnd"/>
      <w:r>
        <w:rPr>
          <w:rFonts w:ascii="Arial" w:hAnsi="Arial" w:cs="Arial"/>
          <w:color w:val="000000" w:themeColor="text1"/>
          <w:sz w:val="20"/>
        </w:rPr>
        <w:t xml:space="preserve"> mit Hauptsitz in Mosbach ist der Marktführer für IT-Lösungen in der Fertigung. Mit mehr als 45 Jahren Projekterfahrung im Produktionsumfeld verfügt die Gruppe über umfangreiches Fachwissen und unterstützt Unternehmen jeder Größe auf ihrem Weg zur Smart Factory. Zur </w:t>
      </w:r>
      <w:proofErr w:type="gramStart"/>
      <w:r>
        <w:rPr>
          <w:rFonts w:ascii="Arial" w:hAnsi="Arial" w:cs="Arial"/>
          <w:color w:val="000000" w:themeColor="text1"/>
          <w:sz w:val="20"/>
        </w:rPr>
        <w:t>MPDV Gruppe</w:t>
      </w:r>
      <w:proofErr w:type="gramEnd"/>
      <w:r>
        <w:rPr>
          <w:rFonts w:ascii="Arial" w:hAnsi="Arial" w:cs="Arial"/>
          <w:color w:val="000000" w:themeColor="text1"/>
          <w:sz w:val="20"/>
        </w:rPr>
        <w:t xml:space="preserve"> gehören die Unternehmen MPDV Mikrolab GmbH, FELTEN GmbH, Perfect Production GmbH und AIMES GmbH. </w:t>
      </w:r>
    </w:p>
    <w:p w14:paraId="0C07C894" w14:textId="77777777" w:rsidR="005D5646" w:rsidRPr="005D5646" w:rsidRDefault="005D5646" w:rsidP="005D5646">
      <w:pPr>
        <w:rPr>
          <w:rFonts w:ascii="Arial" w:hAnsi="Arial" w:cs="Arial"/>
          <w:sz w:val="20"/>
          <w:szCs w:val="20"/>
        </w:rPr>
      </w:pPr>
    </w:p>
    <w:p w14:paraId="4A94EC91" w14:textId="66D493D1" w:rsidR="008801C2" w:rsidRPr="004775D0" w:rsidRDefault="005D5646" w:rsidP="004775D0">
      <w:pPr>
        <w:rPr>
          <w:rFonts w:ascii="Arial" w:hAnsi="Arial" w:cs="Arial"/>
          <w:b/>
          <w:color w:val="000000"/>
          <w:sz w:val="20"/>
          <w:szCs w:val="20"/>
        </w:rPr>
      </w:pPr>
      <w:r w:rsidRPr="00801EBF">
        <w:rPr>
          <w:rFonts w:ascii="Arial" w:hAnsi="Arial" w:cs="Arial"/>
          <w:i/>
          <w:sz w:val="20"/>
          <w:szCs w:val="20"/>
        </w:rPr>
        <w:t xml:space="preserve">(ca. </w:t>
      </w:r>
      <w:r w:rsidR="00801EBF" w:rsidRPr="00801EBF">
        <w:rPr>
          <w:rFonts w:ascii="Arial" w:hAnsi="Arial" w:cs="Arial"/>
          <w:i/>
          <w:sz w:val="20"/>
          <w:szCs w:val="20"/>
        </w:rPr>
        <w:t>3.0</w:t>
      </w:r>
      <w:r w:rsidR="00E57D3A" w:rsidRPr="00801EBF">
        <w:rPr>
          <w:rFonts w:ascii="Arial" w:hAnsi="Arial" w:cs="Arial"/>
          <w:i/>
          <w:sz w:val="20"/>
          <w:szCs w:val="20"/>
        </w:rPr>
        <w:t>00</w:t>
      </w:r>
      <w:r w:rsidRPr="00801EBF">
        <w:rPr>
          <w:rFonts w:ascii="Arial" w:hAnsi="Arial" w:cs="Arial"/>
          <w:i/>
          <w:sz w:val="20"/>
          <w:szCs w:val="20"/>
        </w:rPr>
        <w:t xml:space="preserve"> Zeichen)</w:t>
      </w:r>
      <w:r w:rsidR="008801C2">
        <w:rPr>
          <w:rFonts w:ascii="Arial" w:hAnsi="Arial" w:cs="Arial"/>
        </w:rPr>
        <w:br w:type="page"/>
      </w:r>
    </w:p>
    <w:p w14:paraId="512CC868" w14:textId="73CE40B2" w:rsidR="00DD7C86" w:rsidRDefault="00DD7C86" w:rsidP="001B5AC2">
      <w:pPr>
        <w:pStyle w:val="berschrift3"/>
        <w:spacing w:line="360" w:lineRule="auto"/>
        <w:jc w:val="left"/>
        <w:rPr>
          <w:rFonts w:ascii="Arial" w:hAnsi="Arial" w:cs="Arial"/>
          <w:sz w:val="24"/>
        </w:rPr>
      </w:pPr>
      <w:r w:rsidRPr="001B5AC2">
        <w:rPr>
          <w:rFonts w:ascii="Arial" w:hAnsi="Arial" w:cs="Arial"/>
          <w:sz w:val="24"/>
        </w:rPr>
        <w:lastRenderedPageBreak/>
        <w:t>Bildmaterial</w:t>
      </w:r>
    </w:p>
    <w:p w14:paraId="3BCF4615" w14:textId="73648F29" w:rsidR="008801C2" w:rsidRDefault="008801C2" w:rsidP="008801C2">
      <w:r>
        <w:rPr>
          <w:noProof/>
        </w:rPr>
        <w:drawing>
          <wp:inline distT="0" distB="0" distL="0" distR="0" wp14:anchorId="0519D580" wp14:editId="1CC4FE34">
            <wp:extent cx="3240000" cy="1821786"/>
            <wp:effectExtent l="0" t="0" r="0" b="7620"/>
            <wp:docPr id="3" name="Grafik 3" descr="Zahlen, Daten, Fakten | Status quo verbesse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ahlen, Daten, Fakten | Status quo verbesser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40000" cy="1821786"/>
                    </a:xfrm>
                    <a:prstGeom prst="rect">
                      <a:avLst/>
                    </a:prstGeom>
                    <a:noFill/>
                    <a:ln>
                      <a:noFill/>
                    </a:ln>
                  </pic:spPr>
                </pic:pic>
              </a:graphicData>
            </a:graphic>
          </wp:inline>
        </w:drawing>
      </w:r>
    </w:p>
    <w:p w14:paraId="40BFA9BF" w14:textId="6344DAE5" w:rsidR="008801C2" w:rsidRDefault="006212D8" w:rsidP="008801C2">
      <w:pPr>
        <w:tabs>
          <w:tab w:val="left" w:pos="2755"/>
        </w:tabs>
        <w:rPr>
          <w:rFonts w:ascii="Arial" w:hAnsi="Arial" w:cs="Arial"/>
          <w:color w:val="000000"/>
          <w:sz w:val="20"/>
        </w:rPr>
      </w:pPr>
      <w:r>
        <w:rPr>
          <w:rFonts w:ascii="Arial" w:hAnsi="Arial" w:cs="Arial"/>
          <w:color w:val="000000"/>
          <w:sz w:val="20"/>
        </w:rPr>
        <w:t xml:space="preserve">Bild1: </w:t>
      </w:r>
      <w:r w:rsidR="008801C2">
        <w:rPr>
          <w:rFonts w:ascii="Arial" w:hAnsi="Arial" w:cs="Arial"/>
          <w:color w:val="000000"/>
          <w:sz w:val="20"/>
        </w:rPr>
        <w:t xml:space="preserve">Kollegiales Miteinander wird bei MPDV großgeschrieben. (Bildquelle: </w:t>
      </w:r>
      <w:r w:rsidR="008801C2" w:rsidRPr="00A0760E">
        <w:rPr>
          <w:rFonts w:ascii="Arial" w:hAnsi="Arial" w:cs="Arial"/>
          <w:color w:val="000000"/>
          <w:sz w:val="20"/>
        </w:rPr>
        <w:t>MPDV</w:t>
      </w:r>
      <w:r w:rsidR="008801C2">
        <w:rPr>
          <w:rFonts w:ascii="Arial" w:hAnsi="Arial" w:cs="Arial"/>
          <w:color w:val="000000"/>
          <w:sz w:val="20"/>
        </w:rPr>
        <w:t>)</w:t>
      </w:r>
    </w:p>
    <w:p w14:paraId="297ABF70" w14:textId="77777777" w:rsidR="008801C2" w:rsidRDefault="008801C2" w:rsidP="008801C2"/>
    <w:p w14:paraId="73D50703" w14:textId="1EE3EFFF" w:rsidR="008801C2" w:rsidRPr="008801C2" w:rsidRDefault="008801C2" w:rsidP="008801C2">
      <w:r>
        <w:rPr>
          <w:noProof/>
        </w:rPr>
        <w:drawing>
          <wp:inline distT="0" distB="0" distL="0" distR="0" wp14:anchorId="77451D9B" wp14:editId="0E732E92">
            <wp:extent cx="3240000" cy="1821786"/>
            <wp:effectExtent l="0" t="0" r="0" b="7620"/>
            <wp:docPr id="4" name="Grafik 4" descr="Jung, empathisch, strukturiert | Immer ein offenes Oh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ung, empathisch, strukturiert | Immer ein offenes Ohr"/>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40000" cy="1821786"/>
                    </a:xfrm>
                    <a:prstGeom prst="rect">
                      <a:avLst/>
                    </a:prstGeom>
                    <a:noFill/>
                    <a:ln>
                      <a:noFill/>
                    </a:ln>
                  </pic:spPr>
                </pic:pic>
              </a:graphicData>
            </a:graphic>
          </wp:inline>
        </w:drawing>
      </w:r>
    </w:p>
    <w:p w14:paraId="282FCC92" w14:textId="205928EB" w:rsidR="008801C2" w:rsidRDefault="006212D8" w:rsidP="009E2DBF">
      <w:pPr>
        <w:tabs>
          <w:tab w:val="left" w:pos="2755"/>
        </w:tabs>
        <w:rPr>
          <w:rFonts w:ascii="Arial" w:hAnsi="Arial" w:cs="Arial"/>
          <w:color w:val="000000"/>
          <w:sz w:val="20"/>
        </w:rPr>
      </w:pPr>
      <w:r>
        <w:rPr>
          <w:rFonts w:ascii="Arial" w:hAnsi="Arial" w:cs="Arial"/>
          <w:color w:val="000000"/>
          <w:sz w:val="20"/>
        </w:rPr>
        <w:t xml:space="preserve">Bild 2: </w:t>
      </w:r>
      <w:r w:rsidR="008801C2">
        <w:rPr>
          <w:rFonts w:ascii="Arial" w:hAnsi="Arial" w:cs="Arial"/>
          <w:color w:val="000000"/>
          <w:sz w:val="20"/>
        </w:rPr>
        <w:t>Die Kaffeeecke ist auch bei Kollegen der MPDV ein beliebter Ort – sowohl für den beruflichen als auch für den privaten Austausch. (</w:t>
      </w:r>
      <w:r w:rsidR="009725D1">
        <w:rPr>
          <w:rFonts w:ascii="Arial" w:hAnsi="Arial" w:cs="Arial"/>
          <w:color w:val="000000"/>
          <w:sz w:val="20"/>
        </w:rPr>
        <w:t xml:space="preserve">Bildquelle: </w:t>
      </w:r>
      <w:r w:rsidR="00A0760E" w:rsidRPr="00A0760E">
        <w:rPr>
          <w:rFonts w:ascii="Arial" w:hAnsi="Arial" w:cs="Arial"/>
          <w:color w:val="000000"/>
          <w:sz w:val="20"/>
        </w:rPr>
        <w:t>MPDV</w:t>
      </w:r>
      <w:r w:rsidR="008801C2">
        <w:rPr>
          <w:rFonts w:ascii="Arial" w:hAnsi="Arial" w:cs="Arial"/>
          <w:color w:val="000000"/>
          <w:sz w:val="20"/>
        </w:rPr>
        <w:t>)</w:t>
      </w:r>
    </w:p>
    <w:p w14:paraId="108C0B39" w14:textId="3FB473B5" w:rsidR="006212D8" w:rsidRDefault="006212D8" w:rsidP="009E2DBF">
      <w:pPr>
        <w:tabs>
          <w:tab w:val="left" w:pos="2755"/>
        </w:tabs>
        <w:rPr>
          <w:rFonts w:ascii="Arial" w:hAnsi="Arial" w:cs="Arial"/>
          <w:color w:val="000000"/>
          <w:sz w:val="20"/>
        </w:rPr>
      </w:pPr>
    </w:p>
    <w:p w14:paraId="08C7C445" w14:textId="72C1328D" w:rsidR="006212D8" w:rsidRDefault="006212D8" w:rsidP="009E2DBF">
      <w:pPr>
        <w:tabs>
          <w:tab w:val="left" w:pos="2755"/>
        </w:tabs>
        <w:rPr>
          <w:rFonts w:ascii="Arial" w:hAnsi="Arial" w:cs="Arial"/>
          <w:color w:val="000000"/>
          <w:sz w:val="20"/>
        </w:rPr>
      </w:pPr>
      <w:r>
        <w:rPr>
          <w:noProof/>
        </w:rPr>
        <w:drawing>
          <wp:inline distT="0" distB="0" distL="0" distR="0" wp14:anchorId="78BD40DB" wp14:editId="4B770D13">
            <wp:extent cx="3209925" cy="2136406"/>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20516" cy="2143455"/>
                    </a:xfrm>
                    <a:prstGeom prst="rect">
                      <a:avLst/>
                    </a:prstGeom>
                    <a:noFill/>
                    <a:ln>
                      <a:noFill/>
                    </a:ln>
                  </pic:spPr>
                </pic:pic>
              </a:graphicData>
            </a:graphic>
          </wp:inline>
        </w:drawing>
      </w:r>
    </w:p>
    <w:p w14:paraId="2E2DA57D" w14:textId="54719D59" w:rsidR="008801C2" w:rsidRDefault="006212D8" w:rsidP="009E2DBF">
      <w:pPr>
        <w:tabs>
          <w:tab w:val="left" w:pos="2755"/>
        </w:tabs>
        <w:rPr>
          <w:rFonts w:ascii="Arial" w:hAnsi="Arial" w:cs="Arial"/>
          <w:color w:val="000000"/>
          <w:sz w:val="20"/>
        </w:rPr>
      </w:pPr>
      <w:proofErr w:type="spellStart"/>
      <w:r>
        <w:rPr>
          <w:rFonts w:ascii="Arial" w:hAnsi="Arial" w:cs="Arial"/>
          <w:color w:val="000000"/>
          <w:sz w:val="20"/>
        </w:rPr>
        <w:t>Teaserbild</w:t>
      </w:r>
      <w:proofErr w:type="spellEnd"/>
      <w:r>
        <w:rPr>
          <w:rFonts w:ascii="Arial" w:hAnsi="Arial" w:cs="Arial"/>
          <w:color w:val="000000"/>
          <w:sz w:val="20"/>
        </w:rPr>
        <w:t xml:space="preserve"> (Bildquelle: </w:t>
      </w:r>
      <w:r w:rsidRPr="00A0760E">
        <w:rPr>
          <w:rFonts w:ascii="Arial" w:hAnsi="Arial" w:cs="Arial"/>
          <w:color w:val="000000"/>
          <w:sz w:val="20"/>
        </w:rPr>
        <w:t>MPDV</w:t>
      </w:r>
      <w:r>
        <w:rPr>
          <w:rFonts w:ascii="Arial" w:hAnsi="Arial" w:cs="Arial"/>
          <w:color w:val="000000"/>
          <w:sz w:val="20"/>
        </w:rPr>
        <w:t>)</w:t>
      </w:r>
    </w:p>
    <w:p w14:paraId="294F5F5E" w14:textId="77777777" w:rsidR="008801C2" w:rsidRDefault="008801C2" w:rsidP="009E2DBF">
      <w:pPr>
        <w:tabs>
          <w:tab w:val="left" w:pos="2755"/>
        </w:tabs>
        <w:rPr>
          <w:rFonts w:ascii="Arial" w:hAnsi="Arial" w:cs="Arial"/>
          <w:color w:val="000000"/>
          <w:sz w:val="20"/>
        </w:rPr>
      </w:pPr>
    </w:p>
    <w:p w14:paraId="1EBB1E62" w14:textId="77777777" w:rsidR="006212D8" w:rsidRDefault="006212D8">
      <w:pPr>
        <w:rPr>
          <w:rFonts w:ascii="Arial" w:hAnsi="Arial" w:cs="Arial"/>
          <w:b/>
          <w:szCs w:val="20"/>
        </w:rPr>
      </w:pPr>
      <w:r>
        <w:rPr>
          <w:rFonts w:ascii="Arial" w:hAnsi="Arial" w:cs="Arial"/>
        </w:rPr>
        <w:br w:type="page"/>
      </w:r>
    </w:p>
    <w:p w14:paraId="6C9AFAC1" w14:textId="313D7B97" w:rsidR="007814A6" w:rsidRPr="001B5AC2" w:rsidRDefault="007814A6" w:rsidP="007814A6">
      <w:pPr>
        <w:pStyle w:val="berschrift3"/>
        <w:spacing w:line="360" w:lineRule="auto"/>
        <w:jc w:val="left"/>
        <w:rPr>
          <w:rFonts w:ascii="Arial" w:hAnsi="Arial" w:cs="Arial"/>
          <w:sz w:val="24"/>
        </w:rPr>
      </w:pPr>
      <w:r>
        <w:rPr>
          <w:rFonts w:ascii="Arial" w:hAnsi="Arial" w:cs="Arial"/>
          <w:sz w:val="24"/>
        </w:rPr>
        <w:lastRenderedPageBreak/>
        <w:t>Keywords / Schlagworte</w:t>
      </w:r>
    </w:p>
    <w:p w14:paraId="226665EE" w14:textId="18D40086" w:rsidR="001B3C2E" w:rsidRDefault="001B3C2E" w:rsidP="001B3C2E">
      <w:pPr>
        <w:pStyle w:val="Listenabsatz"/>
        <w:numPr>
          <w:ilvl w:val="0"/>
          <w:numId w:val="4"/>
        </w:numPr>
        <w:tabs>
          <w:tab w:val="left" w:pos="2755"/>
        </w:tabs>
        <w:rPr>
          <w:rFonts w:cs="Arial"/>
          <w:color w:val="000000"/>
          <w:sz w:val="20"/>
        </w:rPr>
      </w:pPr>
      <w:r>
        <w:rPr>
          <w:rFonts w:cs="Arial"/>
          <w:color w:val="000000"/>
          <w:sz w:val="20"/>
        </w:rPr>
        <w:t>Coffeedate</w:t>
      </w:r>
    </w:p>
    <w:p w14:paraId="1824E1A2" w14:textId="0B7C2FF1" w:rsidR="001B3C2E" w:rsidRDefault="001B3C2E" w:rsidP="001B3C2E">
      <w:pPr>
        <w:pStyle w:val="Listenabsatz"/>
        <w:numPr>
          <w:ilvl w:val="0"/>
          <w:numId w:val="4"/>
        </w:numPr>
        <w:tabs>
          <w:tab w:val="left" w:pos="2755"/>
        </w:tabs>
        <w:rPr>
          <w:rFonts w:cs="Arial"/>
          <w:color w:val="000000"/>
          <w:sz w:val="20"/>
        </w:rPr>
      </w:pPr>
      <w:proofErr w:type="gramStart"/>
      <w:r>
        <w:rPr>
          <w:rFonts w:cs="Arial"/>
          <w:color w:val="000000"/>
          <w:sz w:val="20"/>
        </w:rPr>
        <w:t>MPDV Gruppe</w:t>
      </w:r>
      <w:proofErr w:type="gramEnd"/>
    </w:p>
    <w:p w14:paraId="3647D7F7" w14:textId="0C25EB40" w:rsidR="001B3C2E" w:rsidRDefault="001B3C2E" w:rsidP="001B3C2E">
      <w:pPr>
        <w:pStyle w:val="Listenabsatz"/>
        <w:numPr>
          <w:ilvl w:val="0"/>
          <w:numId w:val="4"/>
        </w:numPr>
        <w:tabs>
          <w:tab w:val="left" w:pos="2755"/>
        </w:tabs>
        <w:rPr>
          <w:rFonts w:cs="Arial"/>
          <w:color w:val="000000"/>
          <w:sz w:val="20"/>
        </w:rPr>
      </w:pPr>
      <w:r>
        <w:rPr>
          <w:rFonts w:cs="Arial"/>
          <w:color w:val="000000"/>
          <w:sz w:val="20"/>
        </w:rPr>
        <w:t>Bewerber</w:t>
      </w:r>
    </w:p>
    <w:p w14:paraId="4139CC0E" w14:textId="77777777" w:rsidR="001E1457" w:rsidRDefault="001B3C2E" w:rsidP="0067244B">
      <w:pPr>
        <w:pStyle w:val="Listenabsatz"/>
        <w:numPr>
          <w:ilvl w:val="0"/>
          <w:numId w:val="4"/>
        </w:numPr>
        <w:tabs>
          <w:tab w:val="left" w:pos="2755"/>
        </w:tabs>
        <w:rPr>
          <w:rFonts w:cs="Arial"/>
          <w:color w:val="000000"/>
          <w:sz w:val="20"/>
        </w:rPr>
      </w:pPr>
      <w:r w:rsidRPr="001E1457">
        <w:rPr>
          <w:rFonts w:cs="Arial"/>
          <w:color w:val="000000"/>
          <w:sz w:val="20"/>
        </w:rPr>
        <w:t>Job</w:t>
      </w:r>
      <w:r w:rsidR="001E1457">
        <w:rPr>
          <w:rFonts w:cs="Arial"/>
          <w:color w:val="000000"/>
          <w:sz w:val="20"/>
        </w:rPr>
        <w:t>s</w:t>
      </w:r>
    </w:p>
    <w:p w14:paraId="66D40D01" w14:textId="59919624" w:rsidR="001E1457" w:rsidRPr="001E1457" w:rsidRDefault="001E1457" w:rsidP="0067244B">
      <w:pPr>
        <w:pStyle w:val="Listenabsatz"/>
        <w:numPr>
          <w:ilvl w:val="0"/>
          <w:numId w:val="4"/>
        </w:numPr>
        <w:tabs>
          <w:tab w:val="left" w:pos="2755"/>
        </w:tabs>
        <w:rPr>
          <w:rFonts w:cs="Arial"/>
          <w:color w:val="000000"/>
          <w:sz w:val="20"/>
        </w:rPr>
      </w:pPr>
      <w:r w:rsidRPr="001E1457">
        <w:rPr>
          <w:rFonts w:cs="Arial"/>
          <w:color w:val="000000"/>
          <w:sz w:val="20"/>
        </w:rPr>
        <w:t>Karriere</w:t>
      </w:r>
    </w:p>
    <w:p w14:paraId="12D59304" w14:textId="6933845F" w:rsidR="001E1457" w:rsidRPr="001E1457" w:rsidRDefault="001E1457" w:rsidP="001E1457">
      <w:pPr>
        <w:tabs>
          <w:tab w:val="left" w:pos="2755"/>
        </w:tabs>
        <w:rPr>
          <w:rFonts w:cs="Arial"/>
          <w:color w:val="000000"/>
          <w:sz w:val="20"/>
        </w:rPr>
      </w:pPr>
    </w:p>
    <w:p w14:paraId="76869FB0" w14:textId="77777777" w:rsidR="00DD7C86" w:rsidRDefault="00DD7C86">
      <w:pPr>
        <w:rPr>
          <w:rFonts w:ascii="Arial" w:hAnsi="Arial" w:cs="Arial"/>
          <w:b/>
          <w:snapToGrid w:val="0"/>
          <w:color w:val="000000"/>
          <w:sz w:val="20"/>
          <w:szCs w:val="20"/>
        </w:rPr>
      </w:pPr>
      <w:r>
        <w:rPr>
          <w:rFonts w:ascii="Arial" w:hAnsi="Arial" w:cs="Arial"/>
          <w:color w:val="000000"/>
          <w:sz w:val="20"/>
        </w:rPr>
        <w:br w:type="page"/>
      </w:r>
    </w:p>
    <w:p w14:paraId="25A91CB3"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63BEB8F2" w14:textId="77777777" w:rsidR="00BD3E03" w:rsidRDefault="00BD3E03" w:rsidP="00BD3E03">
      <w:pPr>
        <w:pStyle w:val="HighlightsText"/>
        <w:spacing w:line="240" w:lineRule="auto"/>
        <w:jc w:val="both"/>
        <w:rPr>
          <w:rFonts w:ascii="Arial" w:hAnsi="Arial" w:cs="Arial"/>
          <w:b w:val="0"/>
          <w:color w:val="000000"/>
          <w:sz w:val="20"/>
        </w:rPr>
      </w:pPr>
    </w:p>
    <w:p w14:paraId="5C091687" w14:textId="77777777" w:rsidR="0002325C" w:rsidRDefault="0002325C" w:rsidP="0002325C">
      <w:pPr>
        <w:rPr>
          <w:rFonts w:ascii="Arial" w:hAnsi="Arial" w:cs="Arial"/>
          <w:color w:val="000000" w:themeColor="text1"/>
          <w:sz w:val="20"/>
        </w:rPr>
      </w:pPr>
      <w:r>
        <w:rPr>
          <w:rFonts w:ascii="Arial" w:hAnsi="Arial" w:cs="Arial"/>
          <w:color w:val="000000" w:themeColor="text1"/>
          <w:sz w:val="20"/>
        </w:rPr>
        <w:t xml:space="preserve">MPDV mit Hauptsitz in Mosbach ist der Marktführer für IT-Lösungen in der Fertigung. Mit mehr als 45 Jahren Projekterfahrung im Produktionsumfeld verfügt MPDV über umfangreiches Fachwissen und unterstützt Unternehmen jeder Größe auf ihrem Weg zur Smart Factory. </w:t>
      </w:r>
      <w:r w:rsidRPr="005A7843">
        <w:rPr>
          <w:rFonts w:ascii="Arial" w:hAnsi="Arial" w:cs="Arial"/>
          <w:color w:val="000000" w:themeColor="text1"/>
          <w:sz w:val="20"/>
        </w:rPr>
        <w:t xml:space="preserve">Produkte von MPDV wie das Manufacturing Execution System (MES) HYDRA, das </w:t>
      </w:r>
      <w:proofErr w:type="spellStart"/>
      <w:r w:rsidRPr="005A7843">
        <w:rPr>
          <w:rFonts w:ascii="Arial" w:hAnsi="Arial" w:cs="Arial"/>
          <w:color w:val="000000" w:themeColor="text1"/>
          <w:sz w:val="20"/>
        </w:rPr>
        <w:t>Advanced</w:t>
      </w:r>
      <w:proofErr w:type="spellEnd"/>
      <w:r w:rsidRPr="005A7843">
        <w:rPr>
          <w:rFonts w:ascii="Arial" w:hAnsi="Arial" w:cs="Arial"/>
          <w:color w:val="000000" w:themeColor="text1"/>
          <w:sz w:val="20"/>
        </w:rPr>
        <w:t xml:space="preserve"> </w:t>
      </w:r>
      <w:proofErr w:type="spellStart"/>
      <w:r w:rsidRPr="005A7843">
        <w:rPr>
          <w:rFonts w:ascii="Arial" w:hAnsi="Arial" w:cs="Arial"/>
          <w:color w:val="000000" w:themeColor="text1"/>
          <w:sz w:val="20"/>
        </w:rPr>
        <w:t>Planning</w:t>
      </w:r>
      <w:proofErr w:type="spellEnd"/>
      <w:r w:rsidRPr="005A7843">
        <w:rPr>
          <w:rFonts w:ascii="Arial" w:hAnsi="Arial" w:cs="Arial"/>
          <w:color w:val="000000" w:themeColor="text1"/>
          <w:sz w:val="20"/>
        </w:rPr>
        <w:t xml:space="preserve"> and Scheduling System (APS) FEDRA oder die </w:t>
      </w:r>
      <w:r>
        <w:rPr>
          <w:rFonts w:ascii="Arial" w:hAnsi="Arial" w:cs="Arial"/>
          <w:color w:val="000000" w:themeColor="text1"/>
          <w:sz w:val="20"/>
        </w:rPr>
        <w:t xml:space="preserve">Integrationsplattform </w:t>
      </w:r>
      <w:r w:rsidRPr="005A7843">
        <w:rPr>
          <w:rFonts w:ascii="Arial" w:hAnsi="Arial" w:cs="Arial"/>
          <w:color w:val="000000" w:themeColor="text1"/>
          <w:sz w:val="20"/>
        </w:rPr>
        <w:t>Manufacturing Integration Platform (MIP) ermöglichen es Fertigungsunternehmen, ihre Produktionsprozesse effizienter zu gestalten und dem Wettbewerb so einen Schritt voraus zu sein.</w:t>
      </w:r>
      <w:r>
        <w:rPr>
          <w:rFonts w:ascii="Arial" w:hAnsi="Arial" w:cs="Arial"/>
          <w:color w:val="000000" w:themeColor="text1"/>
          <w:sz w:val="20"/>
        </w:rPr>
        <w:t xml:space="preserve">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Die </w:t>
      </w:r>
      <w:proofErr w:type="gramStart"/>
      <w:r>
        <w:rPr>
          <w:rFonts w:ascii="Arial" w:hAnsi="Arial" w:cs="Arial"/>
          <w:color w:val="000000" w:themeColor="text1"/>
          <w:sz w:val="20"/>
        </w:rPr>
        <w:t>MPDV Gruppe</w:t>
      </w:r>
      <w:proofErr w:type="gramEnd"/>
      <w:r>
        <w:rPr>
          <w:rFonts w:ascii="Arial" w:hAnsi="Arial" w:cs="Arial"/>
          <w:color w:val="000000" w:themeColor="text1"/>
          <w:sz w:val="20"/>
        </w:rPr>
        <w:t xml:space="preserv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Pr>
          <w:rFonts w:ascii="Arial" w:hAnsi="Arial" w:cs="Arial"/>
          <w:color w:val="000000" w:themeColor="text1"/>
          <w:sz w:val="20"/>
        </w:rPr>
        <w:t xml:space="preserve">Weitere Informationen unter </w:t>
      </w:r>
      <w:hyperlink r:id="rId12" w:history="1">
        <w:r>
          <w:rPr>
            <w:rStyle w:val="Hyperlink"/>
            <w:rFonts w:ascii="Arial" w:hAnsi="Arial" w:cs="Arial"/>
            <w:sz w:val="20"/>
          </w:rPr>
          <w:t>www.mpdv.com</w:t>
        </w:r>
      </w:hyperlink>
      <w:r>
        <w:rPr>
          <w:rFonts w:ascii="Arial" w:hAnsi="Arial" w:cs="Arial"/>
          <w:color w:val="000000" w:themeColor="text1"/>
          <w:sz w:val="20"/>
        </w:rPr>
        <w:t xml:space="preserve">. </w:t>
      </w:r>
    </w:p>
    <w:p w14:paraId="2F3E83C2" w14:textId="77777777" w:rsidR="004A3D0C" w:rsidRDefault="004A3D0C" w:rsidP="004A3D0C">
      <w:pPr>
        <w:rPr>
          <w:rFonts w:ascii="Arial" w:hAnsi="Arial" w:cs="Arial"/>
          <w:i/>
          <w:sz w:val="20"/>
          <w:szCs w:val="20"/>
        </w:rPr>
      </w:pPr>
    </w:p>
    <w:p w14:paraId="0C517190" w14:textId="77777777" w:rsidR="00DD7C86" w:rsidRPr="005D5646" w:rsidRDefault="00DD7C86" w:rsidP="00390558">
      <w:pPr>
        <w:pStyle w:val="HighlightsText"/>
        <w:spacing w:line="240" w:lineRule="auto"/>
        <w:jc w:val="both"/>
        <w:rPr>
          <w:rFonts w:ascii="Arial" w:hAnsi="Arial" w:cs="Arial"/>
          <w:b w:val="0"/>
          <w:color w:val="000000"/>
          <w:sz w:val="20"/>
        </w:rPr>
      </w:pPr>
    </w:p>
    <w:p w14:paraId="2B7E4AC0"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27066C63" w14:textId="77777777" w:rsidR="0056366D" w:rsidRDefault="0056366D" w:rsidP="00DD7C86">
      <w:pPr>
        <w:tabs>
          <w:tab w:val="left" w:pos="4536"/>
          <w:tab w:val="left" w:pos="4962"/>
        </w:tabs>
        <w:rPr>
          <w:rFonts w:ascii="Arial" w:hAnsi="Arial" w:cs="Arial"/>
          <w:color w:val="000000"/>
          <w:sz w:val="20"/>
          <w:szCs w:val="20"/>
        </w:rPr>
      </w:pPr>
    </w:p>
    <w:p w14:paraId="3C78D421"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026EB861" w14:textId="36B4BAE2" w:rsidR="00137ADB" w:rsidRPr="00D91218" w:rsidRDefault="0085747C" w:rsidP="00DD7C86">
      <w:pPr>
        <w:tabs>
          <w:tab w:val="left" w:pos="4536"/>
          <w:tab w:val="left" w:pos="4962"/>
        </w:tabs>
        <w:rPr>
          <w:rFonts w:ascii="Arial" w:hAnsi="Arial" w:cs="Arial"/>
          <w:color w:val="000000"/>
          <w:sz w:val="20"/>
          <w:szCs w:val="20"/>
          <w:lang w:val="en-US"/>
        </w:rPr>
      </w:pPr>
      <w:r w:rsidRPr="00D91218">
        <w:rPr>
          <w:rFonts w:ascii="Arial" w:hAnsi="Arial" w:cs="Arial"/>
          <w:b/>
          <w:color w:val="000000"/>
          <w:sz w:val="20"/>
          <w:szCs w:val="20"/>
          <w:lang w:val="en-US"/>
        </w:rPr>
        <w:t>Marketing</w:t>
      </w:r>
      <w:r w:rsidR="00137ADB" w:rsidRPr="00D91218">
        <w:rPr>
          <w:rFonts w:ascii="Arial" w:hAnsi="Arial" w:cs="Arial"/>
          <w:color w:val="000000"/>
          <w:sz w:val="20"/>
          <w:szCs w:val="20"/>
          <w:lang w:val="en-US"/>
        </w:rPr>
        <w:tab/>
        <w:t>Fax</w:t>
      </w:r>
      <w:r w:rsidR="00DD7C86" w:rsidRPr="00D91218">
        <w:rPr>
          <w:rFonts w:ascii="Arial" w:hAnsi="Arial" w:cs="Arial"/>
          <w:color w:val="000000"/>
          <w:sz w:val="20"/>
          <w:szCs w:val="20"/>
          <w:lang w:val="en-US"/>
        </w:rPr>
        <w:tab/>
      </w:r>
      <w:r w:rsidR="00137ADB" w:rsidRPr="00D91218">
        <w:rPr>
          <w:rFonts w:ascii="Arial" w:hAnsi="Arial" w:cs="Arial"/>
          <w:color w:val="000000"/>
          <w:sz w:val="20"/>
          <w:szCs w:val="20"/>
          <w:lang w:val="en-US"/>
        </w:rPr>
        <w:t>+49 6261 18139</w:t>
      </w:r>
    </w:p>
    <w:p w14:paraId="6CA4122A" w14:textId="77777777" w:rsidR="00137ADB" w:rsidRPr="00D91218" w:rsidRDefault="00137ADB" w:rsidP="00DD7C86">
      <w:pPr>
        <w:tabs>
          <w:tab w:val="left" w:pos="4536"/>
        </w:tabs>
        <w:rPr>
          <w:rFonts w:ascii="Arial" w:hAnsi="Arial" w:cs="Arial"/>
          <w:color w:val="000000" w:themeColor="text1"/>
          <w:sz w:val="20"/>
          <w:szCs w:val="20"/>
          <w:lang w:val="en-US"/>
        </w:rPr>
      </w:pPr>
      <w:proofErr w:type="spellStart"/>
      <w:r w:rsidRPr="00D91218">
        <w:rPr>
          <w:rFonts w:ascii="Arial" w:hAnsi="Arial" w:cs="Arial"/>
          <w:color w:val="000000"/>
          <w:sz w:val="20"/>
          <w:szCs w:val="20"/>
          <w:lang w:val="en-US"/>
        </w:rPr>
        <w:t>Römerring</w:t>
      </w:r>
      <w:proofErr w:type="spellEnd"/>
      <w:r w:rsidRPr="00D91218">
        <w:rPr>
          <w:rFonts w:ascii="Arial" w:hAnsi="Arial" w:cs="Arial"/>
          <w:color w:val="000000"/>
          <w:sz w:val="20"/>
          <w:szCs w:val="20"/>
          <w:lang w:val="en-US"/>
        </w:rPr>
        <w:t xml:space="preserve"> 1</w:t>
      </w:r>
      <w:r w:rsidRPr="00D91218">
        <w:rPr>
          <w:rFonts w:ascii="Arial" w:hAnsi="Arial" w:cs="Arial"/>
          <w:color w:val="000000"/>
          <w:sz w:val="20"/>
          <w:szCs w:val="20"/>
          <w:lang w:val="en-US"/>
        </w:rPr>
        <w:tab/>
      </w:r>
      <w:hyperlink r:id="rId13" w:history="1">
        <w:r w:rsidR="00AD443A" w:rsidRPr="00D91218">
          <w:rPr>
            <w:rStyle w:val="Hyperlink"/>
            <w:rFonts w:ascii="Arial" w:hAnsi="Arial" w:cs="Arial"/>
            <w:sz w:val="20"/>
            <w:szCs w:val="20"/>
            <w:lang w:val="en-US"/>
          </w:rPr>
          <w:t>presse@mpdv.com</w:t>
        </w:r>
      </w:hyperlink>
      <w:r w:rsidR="004F5293" w:rsidRPr="00D91218">
        <w:rPr>
          <w:rStyle w:val="Hyperlink"/>
          <w:rFonts w:ascii="Arial" w:hAnsi="Arial" w:cs="Arial"/>
          <w:color w:val="000000" w:themeColor="text1"/>
          <w:sz w:val="20"/>
          <w:szCs w:val="20"/>
          <w:lang w:val="en-US"/>
        </w:rPr>
        <w:t xml:space="preserve"> </w:t>
      </w:r>
    </w:p>
    <w:p w14:paraId="6D59C68D"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4"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5"/>
      <w:footerReference w:type="default" r:id="rId16"/>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EA6B8" w14:textId="77777777" w:rsidR="00B41F24" w:rsidRDefault="00B41F24">
      <w:r>
        <w:separator/>
      </w:r>
    </w:p>
  </w:endnote>
  <w:endnote w:type="continuationSeparator" w:id="0">
    <w:p w14:paraId="305C20DE" w14:textId="77777777" w:rsidR="00B41F24" w:rsidRDefault="00B41F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9FBA2"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hyperlink r:id="rId1" w:history="1">
      <w:r w:rsidRPr="009F1F70">
        <w:rPr>
          <w:rStyle w:val="Hyperlink"/>
          <w:rFonts w:ascii="Arial" w:hAnsi="Arial" w:cs="Arial"/>
          <w:color w:val="000000" w:themeColor="text1"/>
          <w:sz w:val="20"/>
          <w:lang w:val="en-US"/>
        </w:rPr>
        <w:t>www.mpdv.com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2F25B" w14:textId="77777777" w:rsidR="00B41F24" w:rsidRDefault="00B41F24">
      <w:r>
        <w:separator/>
      </w:r>
    </w:p>
  </w:footnote>
  <w:footnote w:type="continuationSeparator" w:id="0">
    <w:p w14:paraId="3C5C84C0" w14:textId="77777777" w:rsidR="00B41F24" w:rsidRDefault="00B41F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3D358" w14:textId="77777777" w:rsidR="006863FA" w:rsidRDefault="00216C34" w:rsidP="004D4639">
    <w:pPr>
      <w:pStyle w:val="Kopfzeile"/>
      <w:jc w:val="right"/>
    </w:pPr>
    <w:r>
      <w:pict w14:anchorId="2E4FB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1.5pt;height:50.2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B056A50"/>
    <w:multiLevelType w:val="hybridMultilevel"/>
    <w:tmpl w:val="9B1C0A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3EFA467C"/>
    <w:multiLevelType w:val="hybridMultilevel"/>
    <w:tmpl w:val="43348910"/>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F5736AF"/>
    <w:multiLevelType w:val="hybridMultilevel"/>
    <w:tmpl w:val="4DE0E306"/>
    <w:lvl w:ilvl="0" w:tplc="E702B59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077685">
    <w:abstractNumId w:val="3"/>
  </w:num>
  <w:num w:numId="2" w16cid:durableId="76177518">
    <w:abstractNumId w:val="0"/>
  </w:num>
  <w:num w:numId="3" w16cid:durableId="1669598353">
    <w:abstractNumId w:val="2"/>
  </w:num>
  <w:num w:numId="4" w16cid:durableId="215095597">
    <w:abstractNumId w:val="4"/>
  </w:num>
  <w:num w:numId="5" w16cid:durableId="6135643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F24"/>
    <w:rsid w:val="00003130"/>
    <w:rsid w:val="000227E6"/>
    <w:rsid w:val="0002325C"/>
    <w:rsid w:val="000664A9"/>
    <w:rsid w:val="0008264D"/>
    <w:rsid w:val="000827EF"/>
    <w:rsid w:val="00097FE1"/>
    <w:rsid w:val="000A3AB1"/>
    <w:rsid w:val="000C3E30"/>
    <w:rsid w:val="000E3FF8"/>
    <w:rsid w:val="000F11BD"/>
    <w:rsid w:val="00110004"/>
    <w:rsid w:val="00111458"/>
    <w:rsid w:val="001265C4"/>
    <w:rsid w:val="00137ADB"/>
    <w:rsid w:val="00147D28"/>
    <w:rsid w:val="001B3C2E"/>
    <w:rsid w:val="001B5AC2"/>
    <w:rsid w:val="001C5B26"/>
    <w:rsid w:val="001D3A85"/>
    <w:rsid w:val="001E1457"/>
    <w:rsid w:val="001F0930"/>
    <w:rsid w:val="001F5D88"/>
    <w:rsid w:val="00206D52"/>
    <w:rsid w:val="00216C34"/>
    <w:rsid w:val="002520A9"/>
    <w:rsid w:val="00254FEE"/>
    <w:rsid w:val="002606B0"/>
    <w:rsid w:val="00262B22"/>
    <w:rsid w:val="002852D1"/>
    <w:rsid w:val="002F5215"/>
    <w:rsid w:val="00305174"/>
    <w:rsid w:val="00306159"/>
    <w:rsid w:val="00314567"/>
    <w:rsid w:val="003224B0"/>
    <w:rsid w:val="00342D21"/>
    <w:rsid w:val="00343E5E"/>
    <w:rsid w:val="0035471A"/>
    <w:rsid w:val="00361523"/>
    <w:rsid w:val="00361D93"/>
    <w:rsid w:val="00390558"/>
    <w:rsid w:val="003A28E8"/>
    <w:rsid w:val="003B6CC6"/>
    <w:rsid w:val="003C5E52"/>
    <w:rsid w:val="003D1DC1"/>
    <w:rsid w:val="003F6C27"/>
    <w:rsid w:val="00434367"/>
    <w:rsid w:val="00445D84"/>
    <w:rsid w:val="00450219"/>
    <w:rsid w:val="0046235E"/>
    <w:rsid w:val="004775D0"/>
    <w:rsid w:val="00477AA7"/>
    <w:rsid w:val="00482FB2"/>
    <w:rsid w:val="00496F6C"/>
    <w:rsid w:val="00497753"/>
    <w:rsid w:val="004A37BA"/>
    <w:rsid w:val="004A3D0C"/>
    <w:rsid w:val="004B23F4"/>
    <w:rsid w:val="004C51ED"/>
    <w:rsid w:val="004D4639"/>
    <w:rsid w:val="004E3927"/>
    <w:rsid w:val="004F5293"/>
    <w:rsid w:val="005003AE"/>
    <w:rsid w:val="0050490A"/>
    <w:rsid w:val="00537F64"/>
    <w:rsid w:val="00557E09"/>
    <w:rsid w:val="0056366D"/>
    <w:rsid w:val="00573C92"/>
    <w:rsid w:val="00577B66"/>
    <w:rsid w:val="00583EDB"/>
    <w:rsid w:val="00590659"/>
    <w:rsid w:val="005A31FF"/>
    <w:rsid w:val="005A5BB7"/>
    <w:rsid w:val="005A7843"/>
    <w:rsid w:val="005C76B2"/>
    <w:rsid w:val="005D25BE"/>
    <w:rsid w:val="005D5646"/>
    <w:rsid w:val="00600E4C"/>
    <w:rsid w:val="00602AF4"/>
    <w:rsid w:val="006212D8"/>
    <w:rsid w:val="00631B28"/>
    <w:rsid w:val="0063624B"/>
    <w:rsid w:val="00637012"/>
    <w:rsid w:val="00675B1F"/>
    <w:rsid w:val="006863FA"/>
    <w:rsid w:val="00690789"/>
    <w:rsid w:val="00693F64"/>
    <w:rsid w:val="006B3C6D"/>
    <w:rsid w:val="0070209A"/>
    <w:rsid w:val="00705F17"/>
    <w:rsid w:val="00726EE1"/>
    <w:rsid w:val="007308F9"/>
    <w:rsid w:val="007365CD"/>
    <w:rsid w:val="007369C7"/>
    <w:rsid w:val="0073766C"/>
    <w:rsid w:val="007378F5"/>
    <w:rsid w:val="00741373"/>
    <w:rsid w:val="00770C92"/>
    <w:rsid w:val="007814A6"/>
    <w:rsid w:val="00790A08"/>
    <w:rsid w:val="007A1D51"/>
    <w:rsid w:val="007A6755"/>
    <w:rsid w:val="007B4872"/>
    <w:rsid w:val="007C178A"/>
    <w:rsid w:val="007C4B1B"/>
    <w:rsid w:val="007D001E"/>
    <w:rsid w:val="007E62B5"/>
    <w:rsid w:val="007F65B4"/>
    <w:rsid w:val="00801EBF"/>
    <w:rsid w:val="00826FE1"/>
    <w:rsid w:val="00852189"/>
    <w:rsid w:val="0085747C"/>
    <w:rsid w:val="00876CF4"/>
    <w:rsid w:val="0087741C"/>
    <w:rsid w:val="008801C2"/>
    <w:rsid w:val="0089006F"/>
    <w:rsid w:val="0089208C"/>
    <w:rsid w:val="008B125B"/>
    <w:rsid w:val="008B21D0"/>
    <w:rsid w:val="008C3B66"/>
    <w:rsid w:val="008C4150"/>
    <w:rsid w:val="008E2FD0"/>
    <w:rsid w:val="008F69AE"/>
    <w:rsid w:val="0091482A"/>
    <w:rsid w:val="009619DB"/>
    <w:rsid w:val="00966779"/>
    <w:rsid w:val="009725D1"/>
    <w:rsid w:val="00994683"/>
    <w:rsid w:val="00994F58"/>
    <w:rsid w:val="0099638B"/>
    <w:rsid w:val="009B0C87"/>
    <w:rsid w:val="009C3C42"/>
    <w:rsid w:val="009E2DBF"/>
    <w:rsid w:val="009F1F70"/>
    <w:rsid w:val="009F52B3"/>
    <w:rsid w:val="00A02CCF"/>
    <w:rsid w:val="00A0760E"/>
    <w:rsid w:val="00A22138"/>
    <w:rsid w:val="00A40A4E"/>
    <w:rsid w:val="00A41869"/>
    <w:rsid w:val="00A41F88"/>
    <w:rsid w:val="00A60571"/>
    <w:rsid w:val="00A74219"/>
    <w:rsid w:val="00A879DF"/>
    <w:rsid w:val="00A91790"/>
    <w:rsid w:val="00A94614"/>
    <w:rsid w:val="00AB4D91"/>
    <w:rsid w:val="00AC7F18"/>
    <w:rsid w:val="00AD443A"/>
    <w:rsid w:val="00AE34AC"/>
    <w:rsid w:val="00B10F94"/>
    <w:rsid w:val="00B347F0"/>
    <w:rsid w:val="00B41F24"/>
    <w:rsid w:val="00B77A47"/>
    <w:rsid w:val="00BA2774"/>
    <w:rsid w:val="00BB3D33"/>
    <w:rsid w:val="00BC6D15"/>
    <w:rsid w:val="00BD3E03"/>
    <w:rsid w:val="00BD48EB"/>
    <w:rsid w:val="00C0050B"/>
    <w:rsid w:val="00C173F7"/>
    <w:rsid w:val="00C17A42"/>
    <w:rsid w:val="00C23CDF"/>
    <w:rsid w:val="00C45724"/>
    <w:rsid w:val="00C520F3"/>
    <w:rsid w:val="00C5307E"/>
    <w:rsid w:val="00C537C5"/>
    <w:rsid w:val="00C67F25"/>
    <w:rsid w:val="00C71D5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91218"/>
    <w:rsid w:val="00DB73EB"/>
    <w:rsid w:val="00DC662D"/>
    <w:rsid w:val="00DD1B6F"/>
    <w:rsid w:val="00DD7C86"/>
    <w:rsid w:val="00DE58A7"/>
    <w:rsid w:val="00DF1AF9"/>
    <w:rsid w:val="00E31212"/>
    <w:rsid w:val="00E50AE8"/>
    <w:rsid w:val="00E5741C"/>
    <w:rsid w:val="00E57D3A"/>
    <w:rsid w:val="00E747A6"/>
    <w:rsid w:val="00E82B64"/>
    <w:rsid w:val="00E969D9"/>
    <w:rsid w:val="00EF69BB"/>
    <w:rsid w:val="00F002D3"/>
    <w:rsid w:val="00F02E55"/>
    <w:rsid w:val="00F16233"/>
    <w:rsid w:val="00F21666"/>
    <w:rsid w:val="00F576FF"/>
    <w:rsid w:val="00F65A3A"/>
    <w:rsid w:val="00F65E8C"/>
    <w:rsid w:val="00F73277"/>
    <w:rsid w:val="00F825E5"/>
    <w:rsid w:val="00FA1A25"/>
    <w:rsid w:val="00FA6036"/>
    <w:rsid w:val="00FA770F"/>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7F1D50"/>
  <w15:docId w15:val="{40BE693E-6798-41D5-B6E3-637179B6F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character" w:styleId="NichtaufgelsteErwhnung">
    <w:name w:val="Unresolved Mention"/>
    <w:basedOn w:val="Absatz-Standardschriftart"/>
    <w:uiPriority w:val="99"/>
    <w:semiHidden/>
    <w:unhideWhenUsed/>
    <w:rsid w:val="00DF1AF9"/>
    <w:rPr>
      <w:color w:val="605E5C"/>
      <w:shd w:val="clear" w:color="auto" w:fill="E1DFDD"/>
    </w:rPr>
  </w:style>
  <w:style w:type="character" w:customStyle="1" w:styleId="berschrift3Zchn">
    <w:name w:val="Überschrift 3 Zchn"/>
    <w:basedOn w:val="Absatz-Standardschriftart"/>
    <w:link w:val="berschrift3"/>
    <w:rsid w:val="00AB4D91"/>
    <w:rPr>
      <w:rFonts w:ascii="Futura Lt BT" w:hAnsi="Futura Lt BT"/>
      <w:b/>
      <w:sz w:val="28"/>
    </w:rPr>
  </w:style>
  <w:style w:type="character" w:styleId="Kommentarzeichen">
    <w:name w:val="annotation reference"/>
    <w:basedOn w:val="Absatz-Standardschriftart"/>
    <w:semiHidden/>
    <w:unhideWhenUsed/>
    <w:rsid w:val="00D91218"/>
    <w:rPr>
      <w:sz w:val="16"/>
      <w:szCs w:val="16"/>
    </w:rPr>
  </w:style>
  <w:style w:type="paragraph" w:styleId="Kommentartext">
    <w:name w:val="annotation text"/>
    <w:basedOn w:val="Standard"/>
    <w:link w:val="KommentartextZchn"/>
    <w:unhideWhenUsed/>
    <w:rsid w:val="00D91218"/>
    <w:rPr>
      <w:sz w:val="20"/>
      <w:szCs w:val="20"/>
    </w:rPr>
  </w:style>
  <w:style w:type="character" w:customStyle="1" w:styleId="KommentartextZchn">
    <w:name w:val="Kommentartext Zchn"/>
    <w:basedOn w:val="Absatz-Standardschriftart"/>
    <w:link w:val="Kommentartext"/>
    <w:rsid w:val="00D91218"/>
  </w:style>
  <w:style w:type="paragraph" w:styleId="Kommentarthema">
    <w:name w:val="annotation subject"/>
    <w:basedOn w:val="Kommentartext"/>
    <w:next w:val="Kommentartext"/>
    <w:link w:val="KommentarthemaZchn"/>
    <w:semiHidden/>
    <w:unhideWhenUsed/>
    <w:rsid w:val="00D91218"/>
    <w:rPr>
      <w:b/>
      <w:bCs/>
    </w:rPr>
  </w:style>
  <w:style w:type="character" w:customStyle="1" w:styleId="KommentarthemaZchn">
    <w:name w:val="Kommentarthema Zchn"/>
    <w:basedOn w:val="KommentartextZchn"/>
    <w:link w:val="Kommentarthema"/>
    <w:semiHidden/>
    <w:rsid w:val="00D912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517931819">
      <w:bodyDiv w:val="1"/>
      <w:marLeft w:val="0"/>
      <w:marRight w:val="0"/>
      <w:marTop w:val="0"/>
      <w:marBottom w:val="0"/>
      <w:divBdr>
        <w:top w:val="none" w:sz="0" w:space="0" w:color="auto"/>
        <w:left w:val="none" w:sz="0" w:space="0" w:color="auto"/>
        <w:bottom w:val="none" w:sz="0" w:space="0" w:color="auto"/>
        <w:right w:val="none" w:sz="0" w:space="0" w:color="auto"/>
      </w:divBdr>
    </w:div>
    <w:div w:id="1023749194">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016112318">
      <w:bodyDiv w:val="1"/>
      <w:marLeft w:val="0"/>
      <w:marRight w:val="0"/>
      <w:marTop w:val="0"/>
      <w:marBottom w:val="0"/>
      <w:divBdr>
        <w:top w:val="none" w:sz="0" w:space="0" w:color="auto"/>
        <w:left w:val="none" w:sz="0" w:space="0" w:color="auto"/>
        <w:bottom w:val="none" w:sz="0" w:space="0" w:color="auto"/>
        <w:right w:val="none" w:sz="0" w:space="0" w:color="auto"/>
      </w:divBdr>
    </w:div>
    <w:div w:id="2018192114">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pdv.com/coffeedate" TargetMode="External"/><Relationship Id="rId13" Type="http://schemas.openxmlformats.org/officeDocument/2006/relationships/hyperlink" Target="mailto:presse@mpdv.co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pdv.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mpdv.co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mpdv.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649</Words>
  <Characters>4291</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4931</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Schauder</dc:creator>
  <cp:lastModifiedBy>Sina Ann Reimann</cp:lastModifiedBy>
  <cp:revision>17</cp:revision>
  <cp:lastPrinted>2012-02-27T09:47:00Z</cp:lastPrinted>
  <dcterms:created xsi:type="dcterms:W3CDTF">2022-10-26T08:07:00Z</dcterms:created>
  <dcterms:modified xsi:type="dcterms:W3CDTF">2023-11-06T09:26:00Z</dcterms:modified>
</cp:coreProperties>
</file>