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DBEC5E" w14:textId="0A6D2366" w:rsidR="00445D84" w:rsidRPr="0035161F" w:rsidRDefault="007A1D51" w:rsidP="00726EE1">
      <w:pPr>
        <w:pStyle w:val="berschrift1"/>
        <w:rPr>
          <w:rFonts w:ascii="Arial" w:hAnsi="Arial" w:cs="Arial"/>
          <w:color w:val="000000"/>
          <w:sz w:val="20"/>
        </w:rPr>
      </w:pPr>
      <w:r w:rsidRPr="0035161F">
        <w:rPr>
          <w:rFonts w:ascii="Arial" w:hAnsi="Arial" w:cs="Arial"/>
          <w:color w:val="000000"/>
          <w:sz w:val="20"/>
        </w:rPr>
        <w:t>P</w:t>
      </w:r>
      <w:r w:rsidR="00445D84" w:rsidRPr="0035161F">
        <w:rPr>
          <w:rFonts w:ascii="Arial" w:hAnsi="Arial" w:cs="Arial"/>
          <w:color w:val="000000"/>
          <w:sz w:val="20"/>
        </w:rPr>
        <w:t>ressem</w:t>
      </w:r>
      <w:r w:rsidR="00342D21" w:rsidRPr="0035161F">
        <w:rPr>
          <w:rFonts w:ascii="Arial" w:hAnsi="Arial" w:cs="Arial"/>
          <w:color w:val="000000"/>
          <w:sz w:val="20"/>
        </w:rPr>
        <w:t>eld</w:t>
      </w:r>
      <w:r w:rsidR="00445D84" w:rsidRPr="0035161F">
        <w:rPr>
          <w:rFonts w:ascii="Arial" w:hAnsi="Arial" w:cs="Arial"/>
          <w:color w:val="000000"/>
          <w:sz w:val="20"/>
        </w:rPr>
        <w:t xml:space="preserve">ung von </w:t>
      </w:r>
      <w:proofErr w:type="gramStart"/>
      <w:r w:rsidR="00445D84" w:rsidRPr="0035161F">
        <w:rPr>
          <w:rFonts w:ascii="Arial" w:hAnsi="Arial" w:cs="Arial"/>
          <w:color w:val="000000"/>
          <w:sz w:val="20"/>
        </w:rPr>
        <w:t>MPDV</w:t>
      </w:r>
      <w:r w:rsidR="00E5635A" w:rsidRPr="0035161F">
        <w:rPr>
          <w:rFonts w:ascii="Arial" w:hAnsi="Arial" w:cs="Arial"/>
          <w:color w:val="000000"/>
          <w:sz w:val="20"/>
        </w:rPr>
        <w:t xml:space="preserve"> Gruppe</w:t>
      </w:r>
      <w:proofErr w:type="gramEnd"/>
    </w:p>
    <w:p w14:paraId="6307CD54" w14:textId="6FBDCE2E" w:rsidR="00CD7F03" w:rsidRPr="0035161F" w:rsidRDefault="00CD7F03" w:rsidP="00726EE1">
      <w:pPr>
        <w:pStyle w:val="berschrift3"/>
        <w:rPr>
          <w:rFonts w:ascii="Arial" w:hAnsi="Arial" w:cs="Arial"/>
          <w:color w:val="000000"/>
          <w:sz w:val="20"/>
        </w:rPr>
      </w:pPr>
    </w:p>
    <w:p w14:paraId="5F9BA7A8" w14:textId="77777777" w:rsidR="00A54561" w:rsidRPr="0035161F" w:rsidRDefault="00A54561" w:rsidP="00A54561">
      <w:pPr>
        <w:rPr>
          <w:b/>
          <w:bCs/>
        </w:rPr>
      </w:pPr>
    </w:p>
    <w:p w14:paraId="46A26B77" w14:textId="3A2200BD" w:rsidR="002A7E34" w:rsidRPr="00B2434B" w:rsidRDefault="002377B1" w:rsidP="002A7E34">
      <w:pPr>
        <w:pStyle w:val="berschrift3"/>
        <w:spacing w:line="360" w:lineRule="auto"/>
        <w:rPr>
          <w:rFonts w:ascii="Arial" w:hAnsi="Arial" w:cs="Arial"/>
          <w:szCs w:val="28"/>
        </w:rPr>
      </w:pPr>
      <w:bookmarkStart w:id="0" w:name="OLE_LINK5"/>
      <w:bookmarkStart w:id="1" w:name="OLE_LINK6"/>
      <w:r w:rsidRPr="005317FB">
        <w:rPr>
          <w:rFonts w:ascii="Arial" w:hAnsi="Arial" w:cs="Arial"/>
          <w:szCs w:val="28"/>
        </w:rPr>
        <w:t>Save</w:t>
      </w:r>
      <w:r w:rsidR="005C668E" w:rsidRPr="005317FB">
        <w:rPr>
          <w:rFonts w:ascii="Arial" w:hAnsi="Arial" w:cs="Arial"/>
          <w:szCs w:val="28"/>
        </w:rPr>
        <w:t>-</w:t>
      </w:r>
      <w:proofErr w:type="spellStart"/>
      <w:r w:rsidRPr="005317FB">
        <w:rPr>
          <w:rFonts w:ascii="Arial" w:hAnsi="Arial" w:cs="Arial"/>
          <w:szCs w:val="28"/>
        </w:rPr>
        <w:t>the</w:t>
      </w:r>
      <w:proofErr w:type="spellEnd"/>
      <w:r w:rsidR="005C668E" w:rsidRPr="005317FB">
        <w:rPr>
          <w:rFonts w:ascii="Arial" w:hAnsi="Arial" w:cs="Arial"/>
          <w:szCs w:val="28"/>
        </w:rPr>
        <w:t>-</w:t>
      </w:r>
      <w:r w:rsidRPr="005317FB">
        <w:rPr>
          <w:rFonts w:ascii="Arial" w:hAnsi="Arial" w:cs="Arial"/>
          <w:szCs w:val="28"/>
        </w:rPr>
        <w:t xml:space="preserve">date: </w:t>
      </w:r>
      <w:r w:rsidR="002A7E34" w:rsidRPr="005317FB">
        <w:rPr>
          <w:rFonts w:ascii="Arial" w:hAnsi="Arial" w:cs="Arial"/>
          <w:szCs w:val="28"/>
        </w:rPr>
        <w:t xml:space="preserve">Smart Factory Week </w:t>
      </w:r>
      <w:r w:rsidR="00887A1F" w:rsidRPr="005317FB">
        <w:rPr>
          <w:rFonts w:ascii="Arial" w:hAnsi="Arial" w:cs="Arial"/>
          <w:szCs w:val="28"/>
        </w:rPr>
        <w:t>vom 11.</w:t>
      </w:r>
      <w:r w:rsidR="005C668E" w:rsidRPr="005317FB">
        <w:rPr>
          <w:rFonts w:ascii="Arial" w:hAnsi="Arial" w:cs="Arial"/>
          <w:szCs w:val="28"/>
        </w:rPr>
        <w:t xml:space="preserve"> </w:t>
      </w:r>
      <w:r w:rsidR="00C95B0C" w:rsidRPr="005317FB">
        <w:rPr>
          <w:rStyle w:val="normaltextrun"/>
          <w:rFonts w:ascii="Arial" w:hAnsi="Arial" w:cs="Arial"/>
          <w:bCs/>
          <w:szCs w:val="28"/>
        </w:rPr>
        <w:t>bis</w:t>
      </w:r>
      <w:r w:rsidR="005C668E" w:rsidRPr="005317FB">
        <w:rPr>
          <w:rFonts w:ascii="Arial" w:hAnsi="Arial" w:cs="Arial"/>
          <w:szCs w:val="28"/>
        </w:rPr>
        <w:t xml:space="preserve"> </w:t>
      </w:r>
      <w:r w:rsidR="00887A1F" w:rsidRPr="005317FB">
        <w:rPr>
          <w:rFonts w:ascii="Arial" w:hAnsi="Arial" w:cs="Arial"/>
          <w:szCs w:val="28"/>
        </w:rPr>
        <w:t xml:space="preserve">14. </w:t>
      </w:r>
      <w:r w:rsidR="00887A1F" w:rsidRPr="00B2434B">
        <w:rPr>
          <w:rFonts w:ascii="Arial" w:hAnsi="Arial" w:cs="Arial"/>
          <w:szCs w:val="28"/>
        </w:rPr>
        <w:t>September 2023</w:t>
      </w:r>
    </w:p>
    <w:p w14:paraId="2C4169F1" w14:textId="022FC00B" w:rsidR="002A7E34" w:rsidRPr="002377B1" w:rsidRDefault="00B90BB1" w:rsidP="000862EC">
      <w:pPr>
        <w:pStyle w:val="berschrift3"/>
        <w:spacing w:line="360" w:lineRule="auto"/>
        <w:rPr>
          <w:rFonts w:ascii="Arial" w:hAnsi="Arial" w:cs="Arial"/>
          <w:sz w:val="24"/>
          <w:szCs w:val="24"/>
        </w:rPr>
      </w:pPr>
      <w:r w:rsidRPr="002377B1">
        <w:rPr>
          <w:rFonts w:ascii="Arial" w:hAnsi="Arial" w:cs="Arial"/>
          <w:sz w:val="24"/>
          <w:szCs w:val="24"/>
        </w:rPr>
        <w:t xml:space="preserve">Das Online-Event </w:t>
      </w:r>
      <w:r w:rsidR="000862EC">
        <w:rPr>
          <w:rStyle w:val="normaltextrun"/>
          <w:rFonts w:ascii="Arial" w:hAnsi="Arial" w:cs="Arial"/>
          <w:sz w:val="24"/>
          <w:szCs w:val="24"/>
        </w:rPr>
        <w:t>zur digitalen Transformation Ihrer Fertigung</w:t>
      </w:r>
    </w:p>
    <w:p w14:paraId="648A00AA" w14:textId="77777777" w:rsidR="002A7E34" w:rsidRDefault="002A7E34" w:rsidP="002A7E34">
      <w:pPr>
        <w:pStyle w:val="paragraph"/>
        <w:spacing w:before="0" w:beforeAutospacing="0" w:after="0" w:afterAutospacing="0"/>
        <w:textAlignment w:val="baseline"/>
        <w:rPr>
          <w:rFonts w:ascii="Segoe UI" w:hAnsi="Segoe UI" w:cs="Segoe UI"/>
          <w:sz w:val="18"/>
          <w:szCs w:val="18"/>
        </w:rPr>
      </w:pPr>
      <w:r>
        <w:rPr>
          <w:rStyle w:val="eop"/>
          <w:rFonts w:ascii="Arial" w:hAnsi="Arial" w:cs="Arial"/>
        </w:rPr>
        <w:t> </w:t>
      </w:r>
    </w:p>
    <w:p w14:paraId="7E119FD7" w14:textId="77777777" w:rsidR="002A7E34" w:rsidRDefault="002A7E34" w:rsidP="002A7E34">
      <w:pPr>
        <w:pStyle w:val="paragraph"/>
        <w:spacing w:before="0" w:beforeAutospacing="0" w:after="0" w:afterAutospacing="0"/>
        <w:textAlignment w:val="baseline"/>
        <w:rPr>
          <w:rFonts w:ascii="Segoe UI" w:hAnsi="Segoe UI" w:cs="Segoe UI"/>
          <w:sz w:val="18"/>
          <w:szCs w:val="18"/>
        </w:rPr>
      </w:pPr>
      <w:r>
        <w:rPr>
          <w:rStyle w:val="eop"/>
          <w:rFonts w:ascii="Arial" w:hAnsi="Arial" w:cs="Arial"/>
          <w:sz w:val="20"/>
          <w:szCs w:val="20"/>
        </w:rPr>
        <w:t> </w:t>
      </w:r>
    </w:p>
    <w:p w14:paraId="739D75D8" w14:textId="3BF8875C" w:rsidR="002377B1" w:rsidRPr="002377B1" w:rsidRDefault="002A7E34" w:rsidP="002377B1">
      <w:pPr>
        <w:pStyle w:val="berschrift3"/>
        <w:jc w:val="left"/>
        <w:rPr>
          <w:rFonts w:ascii="Arial" w:hAnsi="Arial" w:cs="Arial"/>
          <w:b w:val="0"/>
          <w:color w:val="000000"/>
          <w:sz w:val="20"/>
        </w:rPr>
      </w:pPr>
      <w:r w:rsidRPr="002377B1">
        <w:rPr>
          <w:rStyle w:val="normaltextrun"/>
          <w:rFonts w:ascii="Arial" w:hAnsi="Arial" w:cs="Arial"/>
          <w:bCs/>
          <w:i/>
          <w:iCs/>
          <w:sz w:val="20"/>
        </w:rPr>
        <w:t xml:space="preserve">Mosbach, </w:t>
      </w:r>
      <w:r w:rsidR="00E271E0">
        <w:rPr>
          <w:rStyle w:val="normaltextrun"/>
          <w:rFonts w:ascii="Arial" w:hAnsi="Arial" w:cs="Arial"/>
          <w:bCs/>
          <w:i/>
          <w:iCs/>
          <w:sz w:val="20"/>
        </w:rPr>
        <w:t>25</w:t>
      </w:r>
      <w:r w:rsidR="009B0FAD">
        <w:rPr>
          <w:rStyle w:val="normaltextrun"/>
          <w:rFonts w:ascii="Arial" w:hAnsi="Arial" w:cs="Arial"/>
          <w:bCs/>
          <w:i/>
          <w:iCs/>
          <w:sz w:val="20"/>
        </w:rPr>
        <w:t>.07</w:t>
      </w:r>
      <w:r w:rsidRPr="002377B1">
        <w:rPr>
          <w:rStyle w:val="normaltextrun"/>
          <w:rFonts w:ascii="Arial" w:hAnsi="Arial" w:cs="Arial"/>
          <w:bCs/>
          <w:i/>
          <w:iCs/>
          <w:sz w:val="20"/>
        </w:rPr>
        <w:t>.2023</w:t>
      </w:r>
      <w:r w:rsidRPr="002377B1">
        <w:rPr>
          <w:rStyle w:val="normaltextrun"/>
          <w:rFonts w:ascii="Arial" w:hAnsi="Arial" w:cs="Arial"/>
          <w:b w:val="0"/>
          <w:sz w:val="20"/>
        </w:rPr>
        <w:t xml:space="preserve"> – </w:t>
      </w:r>
      <w:r w:rsidR="002377B1" w:rsidRPr="002377B1">
        <w:rPr>
          <w:rStyle w:val="normaltextrun"/>
          <w:rFonts w:ascii="Arial" w:hAnsi="Arial" w:cs="Arial"/>
          <w:b w:val="0"/>
          <w:sz w:val="20"/>
        </w:rPr>
        <w:t xml:space="preserve">Smart Factory Week 2023 </w:t>
      </w:r>
      <w:proofErr w:type="spellStart"/>
      <w:r w:rsidR="002377B1" w:rsidRPr="002377B1">
        <w:rPr>
          <w:rStyle w:val="normaltextrun"/>
          <w:rFonts w:ascii="Arial" w:hAnsi="Arial" w:cs="Arial"/>
          <w:b w:val="0"/>
          <w:sz w:val="20"/>
        </w:rPr>
        <w:t>by</w:t>
      </w:r>
      <w:proofErr w:type="spellEnd"/>
      <w:r w:rsidR="002377B1" w:rsidRPr="002377B1">
        <w:rPr>
          <w:rStyle w:val="normaltextrun"/>
          <w:rFonts w:ascii="Arial" w:hAnsi="Arial" w:cs="Arial"/>
          <w:b w:val="0"/>
          <w:sz w:val="20"/>
        </w:rPr>
        <w:t xml:space="preserve"> MPDV – das Online-Event für Einsteiger und Nutzer digitaler Fertigungsprozesse und </w:t>
      </w:r>
      <w:r w:rsidR="0098617E">
        <w:rPr>
          <w:rStyle w:val="normaltextrun"/>
          <w:rFonts w:ascii="Arial" w:hAnsi="Arial" w:cs="Arial"/>
          <w:b w:val="0"/>
          <w:sz w:val="20"/>
        </w:rPr>
        <w:t>Management Execution Systems (</w:t>
      </w:r>
      <w:r w:rsidR="002377B1" w:rsidRPr="002377B1">
        <w:rPr>
          <w:rStyle w:val="normaltextrun"/>
          <w:rFonts w:ascii="Arial" w:hAnsi="Arial" w:cs="Arial"/>
          <w:b w:val="0"/>
          <w:sz w:val="20"/>
        </w:rPr>
        <w:t>MES</w:t>
      </w:r>
      <w:r w:rsidR="0098617E">
        <w:rPr>
          <w:rStyle w:val="normaltextrun"/>
          <w:rFonts w:ascii="Arial" w:hAnsi="Arial" w:cs="Arial"/>
          <w:b w:val="0"/>
          <w:sz w:val="20"/>
        </w:rPr>
        <w:t>)</w:t>
      </w:r>
      <w:r w:rsidR="002377B1" w:rsidRPr="002377B1">
        <w:rPr>
          <w:rStyle w:val="normaltextrun"/>
          <w:rFonts w:ascii="Arial" w:hAnsi="Arial" w:cs="Arial"/>
          <w:b w:val="0"/>
          <w:sz w:val="20"/>
        </w:rPr>
        <w:t xml:space="preserve"> geht </w:t>
      </w:r>
      <w:r w:rsidR="002377B1" w:rsidRPr="002377B1">
        <w:rPr>
          <w:rFonts w:ascii="Arial" w:hAnsi="Arial" w:cs="Arial"/>
          <w:b w:val="0"/>
          <w:sz w:val="20"/>
        </w:rPr>
        <w:t xml:space="preserve">vom </w:t>
      </w:r>
      <w:r w:rsidR="002377B1" w:rsidRPr="002377B1">
        <w:rPr>
          <w:rStyle w:val="normaltextrun"/>
          <w:rFonts w:ascii="Arial" w:hAnsi="Arial" w:cs="Arial"/>
          <w:bCs/>
          <w:sz w:val="20"/>
        </w:rPr>
        <w:t>11. bis 14. September 2023</w:t>
      </w:r>
      <w:r w:rsidR="002377B1" w:rsidRPr="002377B1">
        <w:rPr>
          <w:rStyle w:val="eop"/>
          <w:rFonts w:ascii="Arial" w:hAnsi="Arial" w:cs="Arial"/>
          <w:b w:val="0"/>
          <w:sz w:val="20"/>
        </w:rPr>
        <w:t> </w:t>
      </w:r>
      <w:r w:rsidR="002377B1">
        <w:rPr>
          <w:rStyle w:val="eop"/>
          <w:rFonts w:ascii="Arial" w:hAnsi="Arial" w:cs="Arial"/>
          <w:b w:val="0"/>
          <w:sz w:val="20"/>
        </w:rPr>
        <w:t xml:space="preserve">bereits </w:t>
      </w:r>
      <w:r w:rsidR="002377B1" w:rsidRPr="002377B1">
        <w:rPr>
          <w:rStyle w:val="normaltextrun"/>
          <w:rFonts w:ascii="Arial" w:hAnsi="Arial" w:cs="Arial"/>
          <w:b w:val="0"/>
          <w:sz w:val="20"/>
        </w:rPr>
        <w:t>in die dritte Runde.</w:t>
      </w:r>
    </w:p>
    <w:p w14:paraId="3B7DBAC1" w14:textId="77777777" w:rsidR="002377B1" w:rsidRDefault="002377B1" w:rsidP="002A7E34">
      <w:pPr>
        <w:rPr>
          <w:rStyle w:val="normaltextrun"/>
          <w:rFonts w:ascii="Arial" w:hAnsi="Arial" w:cs="Arial"/>
          <w:sz w:val="20"/>
          <w:szCs w:val="20"/>
        </w:rPr>
      </w:pPr>
    </w:p>
    <w:p w14:paraId="052DFE89" w14:textId="199B951B" w:rsidR="002A7E34" w:rsidRDefault="002A7E34" w:rsidP="002A7E34">
      <w:pPr>
        <w:rPr>
          <w:rStyle w:val="eop"/>
          <w:rFonts w:ascii="Arial" w:hAnsi="Arial" w:cs="Arial"/>
          <w:sz w:val="20"/>
          <w:szCs w:val="20"/>
        </w:rPr>
      </w:pPr>
      <w:r>
        <w:rPr>
          <w:rStyle w:val="normaltextrun"/>
          <w:rFonts w:ascii="Arial" w:hAnsi="Arial" w:cs="Arial"/>
          <w:sz w:val="20"/>
          <w:szCs w:val="20"/>
        </w:rPr>
        <w:t>Industrie 4.0, Smart Factory und digitale Transformation – alles Schlagworte, die aus der Industrie nicht mehr wegzudenken sind. Doch viele Entscheider stehen noch vor de</w:t>
      </w:r>
      <w:r w:rsidR="00C95B0C">
        <w:rPr>
          <w:rStyle w:val="normaltextrun"/>
          <w:rFonts w:ascii="Arial" w:hAnsi="Arial" w:cs="Arial"/>
          <w:sz w:val="20"/>
          <w:szCs w:val="20"/>
        </w:rPr>
        <w:t>n</w:t>
      </w:r>
      <w:r>
        <w:rPr>
          <w:rStyle w:val="normaltextrun"/>
          <w:rFonts w:ascii="Arial" w:hAnsi="Arial" w:cs="Arial"/>
          <w:sz w:val="20"/>
          <w:szCs w:val="20"/>
        </w:rPr>
        <w:t xml:space="preserve"> Frage</w:t>
      </w:r>
      <w:r w:rsidR="00C95B0C">
        <w:rPr>
          <w:rStyle w:val="normaltextrun"/>
          <w:rFonts w:ascii="Arial" w:hAnsi="Arial" w:cs="Arial"/>
          <w:sz w:val="20"/>
          <w:szCs w:val="20"/>
        </w:rPr>
        <w:t>n</w:t>
      </w:r>
      <w:r>
        <w:rPr>
          <w:rStyle w:val="normaltextrun"/>
          <w:rFonts w:ascii="Arial" w:hAnsi="Arial" w:cs="Arial"/>
          <w:sz w:val="20"/>
          <w:szCs w:val="20"/>
        </w:rPr>
        <w:t xml:space="preserve"> wann, wie und in welchem Umfang sie ihre Fertigung digitalisieren und fit machen für das IIoT </w:t>
      </w:r>
      <w:r w:rsidR="0098617E">
        <w:rPr>
          <w:rStyle w:val="normaltextrun"/>
          <w:rFonts w:ascii="Arial" w:hAnsi="Arial" w:cs="Arial"/>
          <w:sz w:val="20"/>
          <w:szCs w:val="20"/>
        </w:rPr>
        <w:t>(Industrial Internet of Things)</w:t>
      </w:r>
      <w:r w:rsidR="00EE3CA8">
        <w:rPr>
          <w:rStyle w:val="normaltextrun"/>
          <w:rFonts w:ascii="Arial" w:hAnsi="Arial" w:cs="Arial"/>
          <w:sz w:val="20"/>
          <w:szCs w:val="20"/>
        </w:rPr>
        <w:t xml:space="preserve"> </w:t>
      </w:r>
      <w:r>
        <w:rPr>
          <w:rStyle w:val="normaltextrun"/>
          <w:rFonts w:ascii="Arial" w:hAnsi="Arial" w:cs="Arial"/>
          <w:sz w:val="20"/>
          <w:szCs w:val="20"/>
        </w:rPr>
        <w:t>und die intelligente, vernetzte Produktion. </w:t>
      </w:r>
      <w:r>
        <w:rPr>
          <w:rStyle w:val="eop"/>
          <w:rFonts w:ascii="Arial" w:hAnsi="Arial" w:cs="Arial"/>
          <w:sz w:val="20"/>
          <w:szCs w:val="20"/>
        </w:rPr>
        <w:t> </w:t>
      </w:r>
    </w:p>
    <w:p w14:paraId="70996A13" w14:textId="77777777" w:rsidR="00A54561" w:rsidRPr="002A7E34" w:rsidRDefault="00A54561" w:rsidP="002A7E34">
      <w:pPr>
        <w:rPr>
          <w:rFonts w:ascii="Arial" w:hAnsi="Arial" w:cs="Arial"/>
          <w:sz w:val="20"/>
          <w:szCs w:val="20"/>
        </w:rPr>
      </w:pPr>
    </w:p>
    <w:p w14:paraId="665D629B" w14:textId="0D480B83" w:rsidR="00403E56" w:rsidRDefault="002A7E34" w:rsidP="00403E56">
      <w:pPr>
        <w:rPr>
          <w:rFonts w:ascii="Arial" w:hAnsi="Arial" w:cs="Arial"/>
          <w:sz w:val="20"/>
          <w:szCs w:val="20"/>
        </w:rPr>
      </w:pPr>
      <w:r>
        <w:rPr>
          <w:rStyle w:val="normaltextrun"/>
          <w:rFonts w:ascii="Arial" w:hAnsi="Arial" w:cs="Arial"/>
          <w:sz w:val="20"/>
          <w:szCs w:val="20"/>
        </w:rPr>
        <w:t>Mit der Smart Factory Week bietet MPDV vom 11.</w:t>
      </w:r>
      <w:r w:rsidR="00403E56">
        <w:rPr>
          <w:rStyle w:val="normaltextrun"/>
          <w:rFonts w:ascii="Arial" w:hAnsi="Arial" w:cs="Arial"/>
          <w:sz w:val="20"/>
          <w:szCs w:val="20"/>
        </w:rPr>
        <w:t xml:space="preserve"> </w:t>
      </w:r>
      <w:r>
        <w:rPr>
          <w:rStyle w:val="normaltextrun"/>
          <w:rFonts w:ascii="Arial" w:hAnsi="Arial" w:cs="Arial"/>
          <w:sz w:val="20"/>
          <w:szCs w:val="20"/>
        </w:rPr>
        <w:t xml:space="preserve">bis 14. September 2023 eine einzigartige Plattform, um sich ausführlich zu </w:t>
      </w:r>
      <w:r w:rsidR="00C95B0C">
        <w:rPr>
          <w:rStyle w:val="normaltextrun"/>
          <w:rFonts w:ascii="Arial" w:hAnsi="Arial" w:cs="Arial"/>
          <w:sz w:val="20"/>
          <w:szCs w:val="20"/>
        </w:rPr>
        <w:t xml:space="preserve">den </w:t>
      </w:r>
      <w:r>
        <w:rPr>
          <w:rStyle w:val="normaltextrun"/>
          <w:rFonts w:ascii="Arial" w:hAnsi="Arial" w:cs="Arial"/>
          <w:sz w:val="20"/>
          <w:szCs w:val="20"/>
        </w:rPr>
        <w:t>Herausforderungen und Chancen der industriellen Digitalisierung zu informieren</w:t>
      </w:r>
      <w:r w:rsidR="00B90BB1">
        <w:rPr>
          <w:rStyle w:val="normaltextrun"/>
          <w:rFonts w:ascii="Arial" w:hAnsi="Arial" w:cs="Arial"/>
          <w:sz w:val="20"/>
          <w:szCs w:val="20"/>
        </w:rPr>
        <w:t>.</w:t>
      </w:r>
      <w:r w:rsidR="003B5BCA">
        <w:rPr>
          <w:rStyle w:val="normaltextrun"/>
          <w:rFonts w:ascii="Arial" w:hAnsi="Arial" w:cs="Arial"/>
          <w:sz w:val="20"/>
          <w:szCs w:val="20"/>
        </w:rPr>
        <w:t xml:space="preserve"> Virtuell und kostenfrei.</w:t>
      </w:r>
    </w:p>
    <w:p w14:paraId="2F8FF844" w14:textId="77777777" w:rsidR="00403E56" w:rsidRDefault="00403E56" w:rsidP="00403E56">
      <w:pPr>
        <w:rPr>
          <w:rFonts w:ascii="Arial" w:hAnsi="Arial" w:cs="Arial"/>
          <w:sz w:val="20"/>
          <w:szCs w:val="20"/>
        </w:rPr>
      </w:pPr>
    </w:p>
    <w:p w14:paraId="351E1E6D" w14:textId="0FAE34D9" w:rsidR="001D6907" w:rsidRDefault="00B2434B" w:rsidP="00403E56">
      <w:pPr>
        <w:rPr>
          <w:rStyle w:val="normaltextrun"/>
          <w:rFonts w:ascii="Arial" w:hAnsi="Arial" w:cs="Arial"/>
          <w:sz w:val="20"/>
          <w:szCs w:val="20"/>
        </w:rPr>
      </w:pPr>
      <w:r>
        <w:rPr>
          <w:rStyle w:val="normaltextrun"/>
          <w:rFonts w:ascii="Arial" w:hAnsi="Arial" w:cs="Arial"/>
          <w:sz w:val="20"/>
          <w:szCs w:val="20"/>
        </w:rPr>
        <w:t xml:space="preserve">An den vier Online-Event-Tagen sind in der Zeit von </w:t>
      </w:r>
      <w:r w:rsidR="00330669">
        <w:rPr>
          <w:rStyle w:val="normaltextrun"/>
          <w:rFonts w:ascii="Arial" w:hAnsi="Arial" w:cs="Arial"/>
          <w:sz w:val="20"/>
          <w:szCs w:val="20"/>
        </w:rPr>
        <w:t>morgens</w:t>
      </w:r>
      <w:r>
        <w:rPr>
          <w:rStyle w:val="normaltextrun"/>
          <w:rFonts w:ascii="Arial" w:hAnsi="Arial" w:cs="Arial"/>
          <w:sz w:val="20"/>
          <w:szCs w:val="20"/>
        </w:rPr>
        <w:t xml:space="preserve"> </w:t>
      </w:r>
      <w:r w:rsidR="005317FB">
        <w:rPr>
          <w:rStyle w:val="normaltextrun"/>
          <w:rFonts w:ascii="Arial" w:hAnsi="Arial" w:cs="Arial"/>
          <w:sz w:val="20"/>
          <w:szCs w:val="20"/>
        </w:rPr>
        <w:t xml:space="preserve">über den gesamten Tag </w:t>
      </w:r>
      <w:r>
        <w:rPr>
          <w:rStyle w:val="normaltextrun"/>
          <w:rFonts w:ascii="Arial" w:hAnsi="Arial" w:cs="Arial"/>
          <w:sz w:val="20"/>
          <w:szCs w:val="20"/>
        </w:rPr>
        <w:t>bis</w:t>
      </w:r>
      <w:r w:rsidR="009B0FAD">
        <w:rPr>
          <w:rStyle w:val="normaltextrun"/>
          <w:rFonts w:ascii="Arial" w:hAnsi="Arial" w:cs="Arial"/>
          <w:sz w:val="20"/>
          <w:szCs w:val="20"/>
        </w:rPr>
        <w:t xml:space="preserve"> ca.</w:t>
      </w:r>
      <w:r w:rsidR="00E93DA2">
        <w:rPr>
          <w:rStyle w:val="normaltextrun"/>
          <w:rFonts w:ascii="Arial" w:hAnsi="Arial" w:cs="Arial"/>
          <w:sz w:val="20"/>
          <w:szCs w:val="20"/>
        </w:rPr>
        <w:t xml:space="preserve"> </w:t>
      </w:r>
      <w:r w:rsidR="009B0FAD">
        <w:rPr>
          <w:rStyle w:val="normaltextrun"/>
          <w:rFonts w:ascii="Arial" w:hAnsi="Arial" w:cs="Arial"/>
          <w:sz w:val="20"/>
          <w:szCs w:val="20"/>
        </w:rPr>
        <w:t>16 Uhr</w:t>
      </w:r>
      <w:r>
        <w:rPr>
          <w:rStyle w:val="normaltextrun"/>
          <w:rFonts w:ascii="Arial" w:hAnsi="Arial" w:cs="Arial"/>
          <w:sz w:val="20"/>
          <w:szCs w:val="20"/>
        </w:rPr>
        <w:t xml:space="preserve"> </w:t>
      </w:r>
      <w:r w:rsidR="00EE3CA8">
        <w:rPr>
          <w:rStyle w:val="normaltextrun"/>
          <w:rFonts w:ascii="Arial" w:hAnsi="Arial" w:cs="Arial"/>
          <w:sz w:val="20"/>
          <w:szCs w:val="20"/>
        </w:rPr>
        <w:t>zahlreiche</w:t>
      </w:r>
      <w:r w:rsidR="00403E56">
        <w:rPr>
          <w:rStyle w:val="normaltextrun"/>
          <w:rFonts w:ascii="Arial" w:hAnsi="Arial" w:cs="Arial"/>
          <w:sz w:val="20"/>
          <w:szCs w:val="20"/>
        </w:rPr>
        <w:t xml:space="preserve"> Fachvorträge geplant</w:t>
      </w:r>
      <w:r w:rsidR="00EE3CA8">
        <w:rPr>
          <w:rStyle w:val="normaltextrun"/>
          <w:rFonts w:ascii="Arial" w:hAnsi="Arial" w:cs="Arial"/>
          <w:sz w:val="20"/>
          <w:szCs w:val="20"/>
        </w:rPr>
        <w:t xml:space="preserve">. </w:t>
      </w:r>
      <w:r>
        <w:rPr>
          <w:rStyle w:val="eop"/>
          <w:rFonts w:ascii="Arial" w:hAnsi="Arial" w:cs="Arial"/>
          <w:sz w:val="20"/>
          <w:szCs w:val="20"/>
        </w:rPr>
        <w:t>Die Agenda für die Veranstaltungstage wird kontinuierlich ergänzt bzw. aktualisiert</w:t>
      </w:r>
      <w:r>
        <w:rPr>
          <w:rFonts w:ascii="Arial" w:hAnsi="Arial" w:cs="Arial"/>
          <w:sz w:val="20"/>
          <w:szCs w:val="20"/>
        </w:rPr>
        <w:t xml:space="preserve">. </w:t>
      </w:r>
      <w:r>
        <w:rPr>
          <w:rStyle w:val="normaltextrun"/>
          <w:rFonts w:ascii="Arial" w:hAnsi="Arial" w:cs="Arial"/>
          <w:sz w:val="20"/>
          <w:szCs w:val="20"/>
        </w:rPr>
        <w:t xml:space="preserve">Folgende </w:t>
      </w:r>
      <w:r w:rsidRPr="005D26E3">
        <w:rPr>
          <w:rStyle w:val="normaltextrun"/>
          <w:rFonts w:ascii="Arial" w:hAnsi="Arial" w:cs="Arial"/>
          <w:sz w:val="20"/>
          <w:szCs w:val="20"/>
        </w:rPr>
        <w:t>Themen s</w:t>
      </w:r>
      <w:r w:rsidR="005D26E3" w:rsidRPr="005D26E3">
        <w:rPr>
          <w:rStyle w:val="normaltextrun"/>
          <w:rFonts w:ascii="Arial" w:hAnsi="Arial" w:cs="Arial"/>
          <w:sz w:val="20"/>
          <w:szCs w:val="20"/>
        </w:rPr>
        <w:t>tehen</w:t>
      </w:r>
      <w:r w:rsidR="00640570">
        <w:rPr>
          <w:rStyle w:val="normaltextrun"/>
          <w:rFonts w:ascii="Arial" w:hAnsi="Arial" w:cs="Arial"/>
          <w:sz w:val="20"/>
          <w:szCs w:val="20"/>
        </w:rPr>
        <w:t xml:space="preserve"> </w:t>
      </w:r>
      <w:r w:rsidR="005D26E3" w:rsidRPr="005D26E3">
        <w:rPr>
          <w:rStyle w:val="normaltextrun"/>
          <w:rFonts w:ascii="Arial" w:hAnsi="Arial" w:cs="Arial"/>
          <w:sz w:val="20"/>
          <w:szCs w:val="20"/>
        </w:rPr>
        <w:t xml:space="preserve">bereits fest: </w:t>
      </w:r>
    </w:p>
    <w:p w14:paraId="116698C9" w14:textId="77777777" w:rsidR="001D6907" w:rsidRDefault="001D6907" w:rsidP="00403E56">
      <w:pPr>
        <w:rPr>
          <w:rStyle w:val="normaltextrun"/>
          <w:rFonts w:ascii="Arial" w:hAnsi="Arial" w:cs="Arial"/>
          <w:sz w:val="20"/>
          <w:szCs w:val="20"/>
        </w:rPr>
      </w:pPr>
    </w:p>
    <w:p w14:paraId="68BD401B" w14:textId="3D507EB2" w:rsidR="001D6907" w:rsidRDefault="005D26E3" w:rsidP="00403E56">
      <w:pPr>
        <w:rPr>
          <w:rStyle w:val="berschrift4Zchn"/>
          <w:rFonts w:ascii="Arial" w:hAnsi="Arial" w:cs="Arial"/>
          <w:sz w:val="20"/>
          <w:szCs w:val="20"/>
        </w:rPr>
      </w:pPr>
      <w:r w:rsidRPr="001D6907">
        <w:rPr>
          <w:rStyle w:val="normaltextrun"/>
          <w:rFonts w:ascii="Arial" w:hAnsi="Arial" w:cs="Arial"/>
          <w:b/>
          <w:bCs/>
          <w:sz w:val="20"/>
          <w:szCs w:val="20"/>
        </w:rPr>
        <w:t>„</w:t>
      </w:r>
      <w:r w:rsidRPr="001D6907">
        <w:rPr>
          <w:rFonts w:ascii="Arial" w:hAnsi="Arial" w:cs="Arial"/>
          <w:b/>
          <w:bCs/>
          <w:sz w:val="20"/>
          <w:szCs w:val="20"/>
        </w:rPr>
        <w:t>Maschinenanbindung in der Praxis</w:t>
      </w:r>
      <w:r w:rsidR="00C95B0C">
        <w:rPr>
          <w:rFonts w:ascii="Arial" w:hAnsi="Arial" w:cs="Arial"/>
          <w:b/>
          <w:bCs/>
          <w:sz w:val="20"/>
          <w:szCs w:val="20"/>
        </w:rPr>
        <w:t>“</w:t>
      </w:r>
      <w:r w:rsidR="009B0FAD">
        <w:rPr>
          <w:rFonts w:ascii="Arial" w:hAnsi="Arial" w:cs="Arial"/>
          <w:sz w:val="20"/>
          <w:szCs w:val="20"/>
        </w:rPr>
        <w:t xml:space="preserve"> </w:t>
      </w:r>
      <w:r w:rsidR="0035161F" w:rsidRPr="00BB5AB8">
        <w:rPr>
          <w:rFonts w:ascii="Arial" w:hAnsi="Arial" w:cs="Arial"/>
          <w:sz w:val="20"/>
          <w:szCs w:val="20"/>
        </w:rPr>
        <w:t>–</w:t>
      </w:r>
      <w:r w:rsidR="0035161F">
        <w:rPr>
          <w:rFonts w:ascii="Arial" w:hAnsi="Arial" w:cs="Arial"/>
          <w:sz w:val="20"/>
          <w:szCs w:val="20"/>
        </w:rPr>
        <w:t xml:space="preserve"> </w:t>
      </w:r>
      <w:r w:rsidR="009B0FAD">
        <w:rPr>
          <w:rFonts w:ascii="Arial" w:hAnsi="Arial" w:cs="Arial"/>
          <w:sz w:val="20"/>
          <w:szCs w:val="20"/>
        </w:rPr>
        <w:t>i</w:t>
      </w:r>
      <w:r w:rsidRPr="005D26E3">
        <w:rPr>
          <w:rFonts w:ascii="Arial" w:hAnsi="Arial" w:cs="Arial"/>
          <w:sz w:val="20"/>
          <w:szCs w:val="20"/>
        </w:rPr>
        <w:t xml:space="preserve">n diesem Vortrag geht es darum, wie die </w:t>
      </w:r>
      <w:r w:rsidR="00C95B0C">
        <w:rPr>
          <w:rFonts w:ascii="Arial" w:hAnsi="Arial" w:cs="Arial"/>
          <w:sz w:val="20"/>
          <w:szCs w:val="20"/>
        </w:rPr>
        <w:t>unterschiedlichsten Maschinend</w:t>
      </w:r>
      <w:r w:rsidRPr="005D26E3">
        <w:rPr>
          <w:rFonts w:ascii="Arial" w:hAnsi="Arial" w:cs="Arial"/>
          <w:sz w:val="20"/>
          <w:szCs w:val="20"/>
        </w:rPr>
        <w:t>aten ins System gelangen. Experten von MPDV und MIP-Partnern berichten aus der Praxis.</w:t>
      </w:r>
      <w:r w:rsidRPr="005D26E3">
        <w:rPr>
          <w:rStyle w:val="berschrift4Zchn"/>
          <w:rFonts w:ascii="Arial" w:hAnsi="Arial" w:cs="Arial"/>
          <w:sz w:val="20"/>
          <w:szCs w:val="20"/>
        </w:rPr>
        <w:t xml:space="preserve"> </w:t>
      </w:r>
    </w:p>
    <w:p w14:paraId="4EDBC88E" w14:textId="77777777" w:rsidR="001D6907" w:rsidRDefault="001D6907" w:rsidP="00403E56">
      <w:pPr>
        <w:rPr>
          <w:rStyle w:val="berschrift4Zchn"/>
          <w:rFonts w:ascii="Arial" w:hAnsi="Arial" w:cs="Arial"/>
          <w:sz w:val="20"/>
          <w:szCs w:val="20"/>
        </w:rPr>
      </w:pPr>
    </w:p>
    <w:p w14:paraId="5BE40BB2" w14:textId="1995764E" w:rsidR="00B2434B" w:rsidRDefault="005D26E3" w:rsidP="00403E56">
      <w:pPr>
        <w:rPr>
          <w:rFonts w:ascii="Arial" w:hAnsi="Arial" w:cs="Arial"/>
          <w:sz w:val="20"/>
          <w:szCs w:val="20"/>
        </w:rPr>
      </w:pPr>
      <w:r w:rsidRPr="001D6907">
        <w:rPr>
          <w:rStyle w:val="normaltextrun"/>
          <w:rFonts w:ascii="Arial" w:hAnsi="Arial" w:cs="Arial"/>
          <w:b/>
          <w:bCs/>
          <w:sz w:val="20"/>
          <w:szCs w:val="20"/>
        </w:rPr>
        <w:t>„</w:t>
      </w:r>
      <w:r w:rsidRPr="001D6907">
        <w:rPr>
          <w:rFonts w:ascii="Arial" w:hAnsi="Arial" w:cs="Arial"/>
          <w:b/>
          <w:bCs/>
          <w:sz w:val="20"/>
          <w:szCs w:val="20"/>
        </w:rPr>
        <w:t>Lean &amp; IT – das perfekte Zusammenspiel“</w:t>
      </w:r>
      <w:r w:rsidRPr="005D26E3">
        <w:rPr>
          <w:rFonts w:ascii="Arial" w:hAnsi="Arial" w:cs="Arial"/>
          <w:sz w:val="20"/>
          <w:szCs w:val="20"/>
        </w:rPr>
        <w:t xml:space="preserve"> </w:t>
      </w:r>
      <w:r w:rsidR="0035161F" w:rsidRPr="00BB5AB8">
        <w:rPr>
          <w:rFonts w:ascii="Arial" w:hAnsi="Arial" w:cs="Arial"/>
          <w:sz w:val="20"/>
          <w:szCs w:val="20"/>
        </w:rPr>
        <w:t>–</w:t>
      </w:r>
      <w:r w:rsidRPr="005D26E3">
        <w:rPr>
          <w:rFonts w:ascii="Arial" w:hAnsi="Arial" w:cs="Arial"/>
          <w:sz w:val="20"/>
          <w:szCs w:val="20"/>
        </w:rPr>
        <w:t xml:space="preserve"> </w:t>
      </w:r>
      <w:r w:rsidR="009B0FAD">
        <w:rPr>
          <w:rFonts w:ascii="Arial" w:hAnsi="Arial" w:cs="Arial"/>
          <w:sz w:val="20"/>
          <w:szCs w:val="20"/>
        </w:rPr>
        <w:t>d</w:t>
      </w:r>
      <w:r w:rsidRPr="005D26E3">
        <w:rPr>
          <w:rFonts w:ascii="Arial" w:hAnsi="Arial" w:cs="Arial"/>
          <w:sz w:val="20"/>
          <w:szCs w:val="20"/>
        </w:rPr>
        <w:t xml:space="preserve">er Weg zur Smart Factory lässt sich nur mit einer Kombination aus Lean-Methoden und flexiblen IT-Lösungen meistern. </w:t>
      </w:r>
      <w:r w:rsidR="001D6907">
        <w:rPr>
          <w:rFonts w:ascii="Arial" w:hAnsi="Arial" w:cs="Arial"/>
          <w:sz w:val="20"/>
          <w:szCs w:val="20"/>
        </w:rPr>
        <w:t>E</w:t>
      </w:r>
      <w:r w:rsidRPr="005D26E3">
        <w:rPr>
          <w:rFonts w:ascii="Arial" w:hAnsi="Arial" w:cs="Arial"/>
          <w:sz w:val="20"/>
          <w:szCs w:val="20"/>
        </w:rPr>
        <w:t>infach starten und von Synergieeffekten profitieren</w:t>
      </w:r>
      <w:r w:rsidR="001D6907">
        <w:rPr>
          <w:rFonts w:ascii="Arial" w:hAnsi="Arial" w:cs="Arial"/>
          <w:sz w:val="20"/>
          <w:szCs w:val="20"/>
        </w:rPr>
        <w:t>!</w:t>
      </w:r>
    </w:p>
    <w:p w14:paraId="53615C0A" w14:textId="013443A5" w:rsidR="001D6907" w:rsidRDefault="001D6907" w:rsidP="00403E56">
      <w:pPr>
        <w:rPr>
          <w:rFonts w:ascii="Arial" w:hAnsi="Arial" w:cs="Arial"/>
          <w:sz w:val="20"/>
          <w:szCs w:val="20"/>
        </w:rPr>
      </w:pPr>
    </w:p>
    <w:p w14:paraId="4D13D14E" w14:textId="09516453" w:rsidR="001D6907" w:rsidRPr="00BB5AB8" w:rsidRDefault="001D6907" w:rsidP="00403E56">
      <w:pPr>
        <w:rPr>
          <w:rFonts w:ascii="Arial" w:hAnsi="Arial" w:cs="Arial"/>
          <w:sz w:val="20"/>
          <w:szCs w:val="20"/>
        </w:rPr>
      </w:pPr>
      <w:r w:rsidRPr="00BB5AB8">
        <w:rPr>
          <w:rFonts w:ascii="Arial" w:hAnsi="Arial" w:cs="Arial"/>
          <w:b/>
          <w:bCs/>
          <w:sz w:val="20"/>
          <w:szCs w:val="20"/>
        </w:rPr>
        <w:t>„Energie im Fokus &amp; Produktionskosten im Griff“</w:t>
      </w:r>
      <w:r w:rsidRPr="00BB5AB8">
        <w:rPr>
          <w:rFonts w:ascii="Arial" w:hAnsi="Arial" w:cs="Arial"/>
          <w:sz w:val="20"/>
          <w:szCs w:val="20"/>
        </w:rPr>
        <w:t xml:space="preserve"> – Vorstellung eines produktionsnahen Energiemanagements</w:t>
      </w:r>
      <w:r w:rsidR="00C95B0C">
        <w:rPr>
          <w:rFonts w:ascii="Arial" w:hAnsi="Arial" w:cs="Arial"/>
          <w:sz w:val="20"/>
          <w:szCs w:val="20"/>
        </w:rPr>
        <w:t>.</w:t>
      </w:r>
      <w:r w:rsidR="00BB5AB8" w:rsidRPr="00BB5AB8">
        <w:rPr>
          <w:rFonts w:ascii="Arial" w:hAnsi="Arial" w:cs="Arial"/>
          <w:sz w:val="20"/>
          <w:szCs w:val="20"/>
        </w:rPr>
        <w:t xml:space="preserve"> Praxisbericht eines Kunden: so konnte der</w:t>
      </w:r>
      <w:r w:rsidRPr="00BB5AB8">
        <w:rPr>
          <w:rFonts w:ascii="Arial" w:hAnsi="Arial" w:cs="Arial"/>
          <w:sz w:val="20"/>
          <w:szCs w:val="20"/>
        </w:rPr>
        <w:t xml:space="preserve"> Energieverbrauch signifikant </w:t>
      </w:r>
      <w:r w:rsidR="00BB5AB8" w:rsidRPr="00BB5AB8">
        <w:rPr>
          <w:rFonts w:ascii="Arial" w:hAnsi="Arial" w:cs="Arial"/>
          <w:sz w:val="20"/>
          <w:szCs w:val="20"/>
        </w:rPr>
        <w:t>gesenkt werden</w:t>
      </w:r>
      <w:r w:rsidRPr="00BB5AB8">
        <w:rPr>
          <w:rFonts w:ascii="Arial" w:hAnsi="Arial" w:cs="Arial"/>
          <w:sz w:val="20"/>
          <w:szCs w:val="20"/>
        </w:rPr>
        <w:t>.</w:t>
      </w:r>
    </w:p>
    <w:p w14:paraId="4F4307B1" w14:textId="77777777" w:rsidR="001D6907" w:rsidRPr="005D26E3" w:rsidRDefault="001D6907" w:rsidP="00403E56">
      <w:pPr>
        <w:rPr>
          <w:rStyle w:val="normaltextrun"/>
          <w:rFonts w:ascii="Arial" w:hAnsi="Arial" w:cs="Arial"/>
          <w:sz w:val="20"/>
          <w:szCs w:val="20"/>
        </w:rPr>
      </w:pPr>
    </w:p>
    <w:p w14:paraId="77D1331B" w14:textId="2A20524D" w:rsidR="00BB5AB8" w:rsidRDefault="00403E56" w:rsidP="00403E56">
      <w:pPr>
        <w:rPr>
          <w:rFonts w:ascii="Arial" w:hAnsi="Arial" w:cs="Arial"/>
          <w:sz w:val="20"/>
          <w:szCs w:val="20"/>
        </w:rPr>
      </w:pPr>
      <w:r>
        <w:rPr>
          <w:rFonts w:ascii="Arial" w:hAnsi="Arial" w:cs="Arial"/>
          <w:sz w:val="20"/>
          <w:szCs w:val="20"/>
        </w:rPr>
        <w:t xml:space="preserve">Das vielseitige Programm steht </w:t>
      </w:r>
      <w:r w:rsidR="00BB5AB8">
        <w:rPr>
          <w:rFonts w:ascii="Arial" w:hAnsi="Arial" w:cs="Arial"/>
          <w:sz w:val="20"/>
          <w:szCs w:val="20"/>
        </w:rPr>
        <w:t xml:space="preserve">also </w:t>
      </w:r>
      <w:r>
        <w:rPr>
          <w:rFonts w:ascii="Arial" w:hAnsi="Arial" w:cs="Arial"/>
          <w:sz w:val="20"/>
          <w:szCs w:val="20"/>
        </w:rPr>
        <w:t>ganz im Zeichen von Theorie und Praxis der digitalen Transformation und reicht von Tipps für den Einstieg in die Smart Factory bis zum Einsatz von Künstlicher Intelligenz in der Produktion.</w:t>
      </w:r>
      <w:r w:rsidR="00B2434B" w:rsidRPr="00B2434B">
        <w:rPr>
          <w:rStyle w:val="normaltextrun"/>
          <w:rFonts w:ascii="Arial" w:hAnsi="Arial" w:cs="Arial"/>
          <w:sz w:val="20"/>
          <w:szCs w:val="20"/>
        </w:rPr>
        <w:t xml:space="preserve"> </w:t>
      </w:r>
      <w:r w:rsidR="00B2434B">
        <w:rPr>
          <w:rStyle w:val="normaltextrun"/>
          <w:rFonts w:ascii="Arial" w:hAnsi="Arial" w:cs="Arial"/>
          <w:sz w:val="20"/>
          <w:szCs w:val="20"/>
        </w:rPr>
        <w:t>Die einzelnen Vorträge sind auf 45 Minuten begrenzt.</w:t>
      </w:r>
    </w:p>
    <w:p w14:paraId="0449C8F7" w14:textId="6189B2E0" w:rsidR="005317FB" w:rsidRDefault="009F1F58" w:rsidP="005317FB">
      <w:pPr>
        <w:rPr>
          <w:rFonts w:ascii="Arial" w:hAnsi="Arial" w:cs="Arial"/>
          <w:color w:val="000000"/>
          <w:sz w:val="20"/>
          <w:szCs w:val="20"/>
        </w:rPr>
      </w:pPr>
      <w:r>
        <w:rPr>
          <w:rFonts w:ascii="Arial" w:hAnsi="Arial" w:cs="Arial"/>
          <w:sz w:val="20"/>
          <w:szCs w:val="20"/>
        </w:rPr>
        <w:t>Weitere</w:t>
      </w:r>
      <w:r w:rsidR="00E96F27">
        <w:rPr>
          <w:rFonts w:ascii="Arial" w:hAnsi="Arial" w:cs="Arial"/>
          <w:sz w:val="20"/>
          <w:szCs w:val="20"/>
        </w:rPr>
        <w:t xml:space="preserve"> Informationen zur Veranstaltung und die Anmeldeseite finden Sie </w:t>
      </w:r>
      <w:r w:rsidR="00E96F27" w:rsidRPr="005317FB">
        <w:rPr>
          <w:rFonts w:ascii="Arial" w:hAnsi="Arial" w:cs="Arial"/>
          <w:sz w:val="20"/>
          <w:szCs w:val="20"/>
        </w:rPr>
        <w:t>hier</w:t>
      </w:r>
      <w:r w:rsidR="005317FB" w:rsidRPr="005317FB">
        <w:rPr>
          <w:rFonts w:ascii="Arial" w:hAnsi="Arial" w:cs="Arial"/>
          <w:sz w:val="20"/>
          <w:szCs w:val="20"/>
        </w:rPr>
        <w:t>:</w:t>
      </w:r>
      <w:r w:rsidR="00E96F27">
        <w:rPr>
          <w:rFonts w:ascii="Arial" w:hAnsi="Arial" w:cs="Arial"/>
          <w:sz w:val="20"/>
          <w:szCs w:val="20"/>
          <w:u w:val="single"/>
        </w:rPr>
        <w:t xml:space="preserve"> </w:t>
      </w:r>
    </w:p>
    <w:p w14:paraId="3ED225D4" w14:textId="5E934F7C" w:rsidR="003B5BCA" w:rsidRDefault="00031913" w:rsidP="002A7E34">
      <w:pPr>
        <w:pStyle w:val="paragraph"/>
        <w:spacing w:before="0" w:beforeAutospacing="0" w:after="0" w:afterAutospacing="0"/>
        <w:textAlignment w:val="baseline"/>
        <w:rPr>
          <w:rStyle w:val="normaltextrun"/>
          <w:rFonts w:ascii="Arial" w:hAnsi="Arial" w:cs="Arial"/>
          <w:sz w:val="20"/>
          <w:szCs w:val="20"/>
        </w:rPr>
      </w:pPr>
      <w:hyperlink r:id="rId8" w:history="1">
        <w:r w:rsidR="005317FB">
          <w:rPr>
            <w:rStyle w:val="Hyperlink"/>
            <w:rFonts w:ascii="Arial" w:hAnsi="Arial" w:cs="Arial"/>
            <w:sz w:val="20"/>
            <w:szCs w:val="20"/>
          </w:rPr>
          <w:t>https://www.mpdv.com/smart-factory-week-2023</w:t>
        </w:r>
      </w:hyperlink>
      <w:r w:rsidR="005317FB">
        <w:rPr>
          <w:rFonts w:ascii="Arial" w:hAnsi="Arial" w:cs="Arial"/>
          <w:color w:val="000000"/>
          <w:sz w:val="20"/>
          <w:szCs w:val="20"/>
        </w:rPr>
        <w:t xml:space="preserve"> </w:t>
      </w:r>
    </w:p>
    <w:p w14:paraId="462EFD2E" w14:textId="77777777" w:rsidR="00E5635A" w:rsidRDefault="00E5635A" w:rsidP="002A7E34">
      <w:pPr>
        <w:pStyle w:val="paragraph"/>
        <w:spacing w:before="0" w:beforeAutospacing="0" w:after="0" w:afterAutospacing="0"/>
        <w:textAlignment w:val="baseline"/>
        <w:rPr>
          <w:rStyle w:val="normaltextrun"/>
          <w:rFonts w:ascii="Arial" w:hAnsi="Arial" w:cs="Arial"/>
          <w:b/>
          <w:bCs/>
          <w:sz w:val="20"/>
          <w:szCs w:val="20"/>
        </w:rPr>
      </w:pPr>
    </w:p>
    <w:p w14:paraId="0C8650B9" w14:textId="6574A01A" w:rsidR="00E5635A" w:rsidRPr="00B2434B" w:rsidRDefault="00E5635A" w:rsidP="002A7E34">
      <w:pPr>
        <w:pStyle w:val="paragraph"/>
        <w:spacing w:before="0" w:beforeAutospacing="0" w:after="0" w:afterAutospacing="0"/>
        <w:textAlignment w:val="baseline"/>
        <w:rPr>
          <w:rStyle w:val="normaltextrun"/>
          <w:rFonts w:ascii="Arial" w:hAnsi="Arial" w:cs="Arial"/>
          <w:b/>
          <w:bCs/>
          <w:sz w:val="20"/>
          <w:szCs w:val="20"/>
        </w:rPr>
      </w:pPr>
      <w:r w:rsidRPr="00B2434B">
        <w:rPr>
          <w:rStyle w:val="normaltextrun"/>
          <w:rFonts w:ascii="Arial" w:hAnsi="Arial" w:cs="Arial"/>
          <w:b/>
          <w:bCs/>
          <w:sz w:val="20"/>
          <w:szCs w:val="20"/>
        </w:rPr>
        <w:t>Hinweis an die Redaktion:</w:t>
      </w:r>
    </w:p>
    <w:p w14:paraId="0777ED28" w14:textId="446FB52D" w:rsidR="002A7E34" w:rsidRPr="00B2434B" w:rsidRDefault="002A7E34" w:rsidP="002A7E34">
      <w:pPr>
        <w:pStyle w:val="paragraph"/>
        <w:spacing w:before="0" w:beforeAutospacing="0" w:after="0" w:afterAutospacing="0"/>
        <w:textAlignment w:val="baseline"/>
        <w:rPr>
          <w:rFonts w:ascii="Segoe UI" w:hAnsi="Segoe UI" w:cs="Segoe UI"/>
          <w:i/>
          <w:iCs/>
          <w:sz w:val="18"/>
          <w:szCs w:val="18"/>
        </w:rPr>
      </w:pPr>
      <w:r w:rsidRPr="00B2434B">
        <w:rPr>
          <w:rStyle w:val="normaltextrun"/>
          <w:rFonts w:ascii="Arial" w:hAnsi="Arial" w:cs="Arial"/>
          <w:i/>
          <w:iCs/>
          <w:sz w:val="20"/>
          <w:szCs w:val="20"/>
        </w:rPr>
        <w:t>Da unsere Online-Veranstaltung für Ihre Leserzielgruppe sicherlich sehr relevant ist, freuen wir uns, wenn Sie die Veranstaltung über Ihre verschiedenen Medien-Kanäle ankündigen und auch in Ihren Veranstaltungskalendern aufnehmen. Die Veranstaltung ist für die Teilnehmenden kostenlos.</w:t>
      </w:r>
      <w:r w:rsidRPr="00B2434B">
        <w:rPr>
          <w:rStyle w:val="normaltextrun"/>
          <w:rFonts w:ascii="Arial" w:hAnsi="Arial" w:cs="Arial"/>
          <w:i/>
          <w:iCs/>
        </w:rPr>
        <w:t> </w:t>
      </w:r>
      <w:r w:rsidRPr="00B2434B">
        <w:rPr>
          <w:rStyle w:val="eop"/>
          <w:rFonts w:ascii="Arial" w:hAnsi="Arial" w:cs="Arial"/>
          <w:i/>
          <w:iCs/>
        </w:rPr>
        <w:t> </w:t>
      </w:r>
    </w:p>
    <w:p w14:paraId="4ECA1E3B" w14:textId="77777777" w:rsidR="005D5646" w:rsidRPr="005D5646" w:rsidRDefault="005D5646" w:rsidP="005D5646">
      <w:pPr>
        <w:rPr>
          <w:rFonts w:ascii="Arial" w:hAnsi="Arial" w:cs="Arial"/>
          <w:i/>
          <w:sz w:val="20"/>
          <w:szCs w:val="20"/>
        </w:rPr>
      </w:pPr>
    </w:p>
    <w:p w14:paraId="3AF6904E" w14:textId="0577ADA0" w:rsidR="00F825E5" w:rsidRDefault="005D5646" w:rsidP="005D5646">
      <w:pPr>
        <w:rPr>
          <w:rFonts w:ascii="Arial" w:hAnsi="Arial" w:cs="Arial"/>
          <w:i/>
          <w:sz w:val="20"/>
          <w:szCs w:val="20"/>
        </w:rPr>
      </w:pPr>
      <w:r w:rsidRPr="005D5646">
        <w:rPr>
          <w:rFonts w:ascii="Arial" w:hAnsi="Arial" w:cs="Arial"/>
          <w:i/>
          <w:sz w:val="20"/>
          <w:szCs w:val="20"/>
        </w:rPr>
        <w:t xml:space="preserve">(ca. </w:t>
      </w:r>
      <w:r w:rsidR="00640570">
        <w:rPr>
          <w:rFonts w:ascii="Arial" w:hAnsi="Arial" w:cs="Arial"/>
          <w:i/>
          <w:sz w:val="20"/>
          <w:szCs w:val="20"/>
        </w:rPr>
        <w:t>1.900</w:t>
      </w:r>
      <w:r w:rsidRPr="005D5646">
        <w:rPr>
          <w:rFonts w:ascii="Arial" w:hAnsi="Arial" w:cs="Arial"/>
          <w:i/>
          <w:sz w:val="20"/>
          <w:szCs w:val="20"/>
        </w:rPr>
        <w:t xml:space="preserve"> Zeichen)</w:t>
      </w:r>
    </w:p>
    <w:p w14:paraId="5B4C8E8B" w14:textId="77777777" w:rsidR="005317FB" w:rsidRDefault="005317FB" w:rsidP="005D5646">
      <w:pPr>
        <w:rPr>
          <w:rFonts w:ascii="Arial" w:hAnsi="Arial" w:cs="Arial"/>
          <w:i/>
          <w:sz w:val="20"/>
          <w:szCs w:val="20"/>
        </w:rPr>
      </w:pPr>
    </w:p>
    <w:p w14:paraId="34AB8A82" w14:textId="5A8E9ED4" w:rsidR="00FF2EBB" w:rsidRDefault="00FF2EBB" w:rsidP="005D5646">
      <w:pPr>
        <w:rPr>
          <w:rFonts w:ascii="Arial" w:hAnsi="Arial" w:cs="Arial"/>
          <w:i/>
          <w:sz w:val="20"/>
          <w:szCs w:val="20"/>
        </w:rPr>
      </w:pPr>
    </w:p>
    <w:p w14:paraId="2C701DA8" w14:textId="09C5299F" w:rsidR="00FF2EBB" w:rsidRDefault="00FF2EBB" w:rsidP="005D5646">
      <w:pPr>
        <w:rPr>
          <w:rFonts w:ascii="Arial" w:hAnsi="Arial" w:cs="Arial"/>
          <w:i/>
          <w:sz w:val="20"/>
          <w:szCs w:val="20"/>
        </w:rPr>
      </w:pPr>
    </w:p>
    <w:p w14:paraId="6BDA656B" w14:textId="77777777" w:rsidR="00FF2EBB" w:rsidRPr="005D5646" w:rsidRDefault="00FF2EBB" w:rsidP="005D5646">
      <w:pPr>
        <w:rPr>
          <w:rFonts w:ascii="Arial" w:hAnsi="Arial" w:cs="Arial"/>
          <w:b/>
          <w:color w:val="000000"/>
          <w:sz w:val="20"/>
          <w:szCs w:val="20"/>
        </w:rPr>
      </w:pPr>
    </w:p>
    <w:p w14:paraId="20B665DE" w14:textId="77777777" w:rsidR="00CF0899" w:rsidRDefault="00CF0899">
      <w:pPr>
        <w:rPr>
          <w:rFonts w:ascii="Arial" w:hAnsi="Arial" w:cs="Arial"/>
          <w:color w:val="000000"/>
          <w:sz w:val="20"/>
        </w:rPr>
      </w:pPr>
    </w:p>
    <w:p w14:paraId="7BEDD56C" w14:textId="77777777" w:rsidR="00CF0899" w:rsidRDefault="00CF0899">
      <w:pPr>
        <w:rPr>
          <w:rFonts w:ascii="Arial" w:hAnsi="Arial" w:cs="Arial"/>
          <w:color w:val="000000"/>
          <w:sz w:val="20"/>
        </w:rPr>
      </w:pPr>
    </w:p>
    <w:p w14:paraId="0C3E7C60" w14:textId="684D6378" w:rsidR="000862EC" w:rsidRDefault="009E2DBF">
      <w:pPr>
        <w:rPr>
          <w:rFonts w:ascii="Arial" w:hAnsi="Arial" w:cs="Arial"/>
          <w:b/>
          <w:szCs w:val="20"/>
        </w:rPr>
      </w:pPr>
      <w:r>
        <w:rPr>
          <w:rFonts w:ascii="Arial" w:hAnsi="Arial" w:cs="Arial"/>
          <w:color w:val="000000"/>
          <w:sz w:val="20"/>
        </w:rPr>
        <w:tab/>
      </w:r>
    </w:p>
    <w:p w14:paraId="2DD4BB88" w14:textId="257FBB37" w:rsidR="009725D1" w:rsidRPr="00E2026F" w:rsidRDefault="00DD7C86" w:rsidP="009E2DBF">
      <w:pPr>
        <w:tabs>
          <w:tab w:val="left" w:pos="2755"/>
        </w:tabs>
        <w:rPr>
          <w:rFonts w:ascii="Arial" w:hAnsi="Arial" w:cs="Arial"/>
          <w:b/>
          <w:bCs/>
          <w:color w:val="000000"/>
          <w:sz w:val="20"/>
        </w:rPr>
      </w:pPr>
      <w:r w:rsidRPr="00E2026F">
        <w:rPr>
          <w:rFonts w:ascii="Arial" w:hAnsi="Arial" w:cs="Arial"/>
          <w:b/>
          <w:bCs/>
        </w:rPr>
        <w:lastRenderedPageBreak/>
        <w:t>Bildmaterial</w:t>
      </w:r>
      <w:r w:rsidR="009E2DBF" w:rsidRPr="00E2026F">
        <w:rPr>
          <w:rFonts w:ascii="Arial" w:hAnsi="Arial" w:cs="Arial"/>
          <w:b/>
          <w:bCs/>
          <w:color w:val="000000"/>
          <w:sz w:val="20"/>
        </w:rPr>
        <w:tab/>
      </w:r>
    </w:p>
    <w:p w14:paraId="7BFD7C05" w14:textId="58D8B161" w:rsidR="00E271E0" w:rsidRDefault="00E271E0" w:rsidP="009E2DBF">
      <w:pPr>
        <w:tabs>
          <w:tab w:val="left" w:pos="2755"/>
        </w:tabs>
        <w:rPr>
          <w:rFonts w:ascii="Arial" w:hAnsi="Arial" w:cs="Arial"/>
          <w:color w:val="000000"/>
          <w:sz w:val="20"/>
        </w:rPr>
      </w:pPr>
    </w:p>
    <w:p w14:paraId="56A4918E" w14:textId="77777777" w:rsidR="00C83C39" w:rsidRDefault="00C83C39" w:rsidP="00C83C39">
      <w:pPr>
        <w:tabs>
          <w:tab w:val="left" w:pos="2755"/>
        </w:tabs>
        <w:rPr>
          <w:rFonts w:ascii="Arial" w:hAnsi="Arial" w:cs="Arial"/>
          <w:i/>
          <w:iCs/>
          <w:color w:val="000000"/>
          <w:sz w:val="20"/>
        </w:rPr>
      </w:pPr>
      <w:r>
        <w:rPr>
          <w:rFonts w:ascii="Arial" w:hAnsi="Arial" w:cs="Arial"/>
          <w:i/>
          <w:iCs/>
          <w:color w:val="000000"/>
          <w:sz w:val="20"/>
        </w:rPr>
        <w:t>Bitte verwenden Sie die bereitgestellten Bilddaten ausschließlich zur Bebilderung des Artikels. Die Nutzung der Bilder für andere Artikel/Zwecke ist nicht gestattet.</w:t>
      </w:r>
    </w:p>
    <w:p w14:paraId="0270DBFE" w14:textId="77777777" w:rsidR="00C83C39" w:rsidRDefault="00C83C39" w:rsidP="00C83C39">
      <w:pPr>
        <w:tabs>
          <w:tab w:val="left" w:pos="2755"/>
        </w:tabs>
        <w:rPr>
          <w:rFonts w:ascii="Arial" w:hAnsi="Arial" w:cs="Arial"/>
          <w:color w:val="000000"/>
          <w:sz w:val="20"/>
        </w:rPr>
      </w:pPr>
    </w:p>
    <w:p w14:paraId="2371E4C1" w14:textId="6627EFB2" w:rsidR="00031913" w:rsidRPr="00031913" w:rsidRDefault="00C83C39" w:rsidP="00031913">
      <w:pPr>
        <w:rPr>
          <w:rFonts w:ascii="Arial" w:hAnsi="Arial" w:cs="Arial"/>
          <w:sz w:val="20"/>
          <w:szCs w:val="20"/>
          <w:lang w:val="en-US"/>
        </w:rPr>
      </w:pPr>
      <w:r>
        <w:rPr>
          <w:rFonts w:ascii="Arial" w:hAnsi="Arial" w:cs="Arial"/>
          <w:color w:val="000000"/>
          <w:sz w:val="20"/>
          <w:szCs w:val="20"/>
          <w:lang w:val="en-US"/>
        </w:rPr>
        <w:t>Download:</w:t>
      </w:r>
      <w:r w:rsidR="00031913">
        <w:rPr>
          <w:rFonts w:ascii="Arial" w:hAnsi="Arial" w:cs="Arial"/>
          <w:color w:val="000000"/>
          <w:sz w:val="20"/>
          <w:szCs w:val="20"/>
          <w:lang w:val="en-US"/>
        </w:rPr>
        <w:t xml:space="preserve"> </w:t>
      </w:r>
      <w:r w:rsidR="00031913" w:rsidRPr="00031913">
        <w:rPr>
          <w:rFonts w:ascii="Arial" w:hAnsi="Arial" w:cs="Arial"/>
          <w:sz w:val="20"/>
          <w:szCs w:val="20"/>
          <w:lang w:val="en-US"/>
        </w:rPr>
        <w:t>https://transfer.mpdv.com/Presse/SmartFactoryWeek2023/PM_MPDV_SmartFactoryWeek2023.zip</w:t>
      </w:r>
    </w:p>
    <w:p w14:paraId="5B4A42B8" w14:textId="6361984D" w:rsidR="00A1539C" w:rsidRPr="00031913" w:rsidRDefault="00A1539C" w:rsidP="00C83C39">
      <w:pPr>
        <w:rPr>
          <w:rFonts w:ascii="Arial" w:hAnsi="Arial" w:cs="Arial"/>
          <w:sz w:val="20"/>
          <w:szCs w:val="20"/>
          <w:lang w:val="en-US"/>
        </w:rPr>
      </w:pPr>
    </w:p>
    <w:p w14:paraId="0C19C30A" w14:textId="77777777" w:rsidR="00A1539C" w:rsidRPr="00031913" w:rsidRDefault="00A1539C" w:rsidP="009E2DBF">
      <w:pPr>
        <w:tabs>
          <w:tab w:val="left" w:pos="2755"/>
        </w:tabs>
        <w:rPr>
          <w:rFonts w:ascii="Arial" w:hAnsi="Arial" w:cs="Arial"/>
          <w:color w:val="000000"/>
          <w:sz w:val="20"/>
          <w:lang w:val="en-US"/>
        </w:rPr>
      </w:pPr>
    </w:p>
    <w:p w14:paraId="526257B3" w14:textId="62B47CFC" w:rsidR="00E271E0" w:rsidRPr="00031913" w:rsidRDefault="00E271E0" w:rsidP="009E2DBF">
      <w:pPr>
        <w:tabs>
          <w:tab w:val="left" w:pos="2755"/>
        </w:tabs>
        <w:rPr>
          <w:rFonts w:ascii="Arial" w:hAnsi="Arial" w:cs="Arial"/>
          <w:color w:val="000000"/>
          <w:sz w:val="20"/>
          <w:lang w:val="en-US"/>
        </w:rPr>
      </w:pPr>
    </w:p>
    <w:p w14:paraId="412BBE84" w14:textId="0AF95E82" w:rsidR="00E271E0" w:rsidRDefault="00E271E0"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1BAB6903" wp14:editId="10134FEA">
            <wp:extent cx="2472267" cy="1390650"/>
            <wp:effectExtent l="0" t="0" r="4445" b="0"/>
            <wp:docPr id="3" name="Grafik 3" descr="Ein Bild, das Text, Screenshot, Cartoon,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Screenshot, Cartoon, Grafikdesig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80423" cy="1395238"/>
                    </a:xfrm>
                    <a:prstGeom prst="rect">
                      <a:avLst/>
                    </a:prstGeom>
                  </pic:spPr>
                </pic:pic>
              </a:graphicData>
            </a:graphic>
          </wp:inline>
        </w:drawing>
      </w:r>
    </w:p>
    <w:p w14:paraId="49A8CFD3" w14:textId="00B358B4" w:rsidR="00E271E0" w:rsidRDefault="00E271E0" w:rsidP="009E2DBF">
      <w:pPr>
        <w:tabs>
          <w:tab w:val="left" w:pos="2755"/>
        </w:tabs>
        <w:rPr>
          <w:rFonts w:ascii="Arial" w:hAnsi="Arial" w:cs="Arial"/>
          <w:color w:val="000000"/>
          <w:sz w:val="20"/>
        </w:rPr>
      </w:pPr>
    </w:p>
    <w:p w14:paraId="7B5E9FEB" w14:textId="77777777" w:rsidR="00E271E0" w:rsidRDefault="00E271E0" w:rsidP="009E2DBF">
      <w:pPr>
        <w:tabs>
          <w:tab w:val="left" w:pos="2755"/>
        </w:tabs>
        <w:rPr>
          <w:rFonts w:ascii="Arial" w:hAnsi="Arial" w:cs="Arial"/>
          <w:color w:val="000000"/>
          <w:sz w:val="20"/>
        </w:rPr>
      </w:pPr>
    </w:p>
    <w:p w14:paraId="2321F460" w14:textId="73B3C429" w:rsidR="002377B1" w:rsidRPr="002377B1" w:rsidRDefault="002377B1" w:rsidP="009E2DBF">
      <w:pPr>
        <w:tabs>
          <w:tab w:val="left" w:pos="2755"/>
        </w:tabs>
        <w:rPr>
          <w:rFonts w:ascii="Arial" w:hAnsi="Arial" w:cs="Arial"/>
          <w:color w:val="000000"/>
          <w:sz w:val="20"/>
        </w:rPr>
      </w:pPr>
      <w:r w:rsidRPr="005317FB">
        <w:rPr>
          <w:rFonts w:ascii="Arial" w:hAnsi="Arial" w:cs="Arial"/>
          <w:color w:val="000000"/>
          <w:sz w:val="20"/>
          <w:lang w:val="en-US"/>
        </w:rPr>
        <w:t xml:space="preserve">Bild 1: Smart Factory Week 2023 – das Online-Event: </w:t>
      </w:r>
      <w:proofErr w:type="spellStart"/>
      <w:r w:rsidRPr="005317FB">
        <w:rPr>
          <w:rFonts w:ascii="Arial" w:hAnsi="Arial" w:cs="Arial"/>
          <w:color w:val="000000"/>
          <w:sz w:val="20"/>
          <w:lang w:val="en-US"/>
        </w:rPr>
        <w:t>Informativ</w:t>
      </w:r>
      <w:proofErr w:type="spellEnd"/>
      <w:r w:rsidRPr="005317FB">
        <w:rPr>
          <w:rFonts w:ascii="Arial" w:hAnsi="Arial" w:cs="Arial"/>
          <w:color w:val="000000"/>
          <w:sz w:val="20"/>
          <w:lang w:val="en-US"/>
        </w:rPr>
        <w:t xml:space="preserve">. </w:t>
      </w:r>
      <w:r w:rsidRPr="002377B1">
        <w:rPr>
          <w:rFonts w:ascii="Arial" w:hAnsi="Arial" w:cs="Arial"/>
          <w:color w:val="000000"/>
          <w:sz w:val="20"/>
        </w:rPr>
        <w:t>Digital. Koste</w:t>
      </w:r>
      <w:r>
        <w:rPr>
          <w:rFonts w:ascii="Arial" w:hAnsi="Arial" w:cs="Arial"/>
          <w:color w:val="000000"/>
          <w:sz w:val="20"/>
        </w:rPr>
        <w:t>n</w:t>
      </w:r>
      <w:r w:rsidRPr="002377B1">
        <w:rPr>
          <w:rFonts w:ascii="Arial" w:hAnsi="Arial" w:cs="Arial"/>
          <w:color w:val="000000"/>
          <w:sz w:val="20"/>
        </w:rPr>
        <w:t>los</w:t>
      </w:r>
      <w:r>
        <w:rPr>
          <w:rFonts w:ascii="Arial" w:hAnsi="Arial" w:cs="Arial"/>
          <w:color w:val="000000"/>
          <w:sz w:val="20"/>
        </w:rPr>
        <w:t>.</w:t>
      </w:r>
    </w:p>
    <w:p w14:paraId="51EC4136" w14:textId="73598A73" w:rsidR="002377B1" w:rsidRDefault="00887A1F" w:rsidP="002377B1">
      <w:pPr>
        <w:tabs>
          <w:tab w:val="left" w:pos="2755"/>
        </w:tabs>
        <w:rPr>
          <w:rFonts w:ascii="Arial" w:hAnsi="Arial" w:cs="Arial"/>
          <w:color w:val="000000"/>
          <w:sz w:val="20"/>
        </w:rPr>
      </w:pPr>
      <w:r>
        <w:rPr>
          <w:rFonts w:ascii="Arial" w:hAnsi="Arial" w:cs="Arial"/>
          <w:color w:val="000000"/>
          <w:sz w:val="20"/>
        </w:rPr>
        <w:t>(</w:t>
      </w:r>
      <w:r w:rsidR="002377B1">
        <w:rPr>
          <w:rFonts w:ascii="Arial" w:hAnsi="Arial" w:cs="Arial"/>
          <w:color w:val="000000"/>
          <w:sz w:val="20"/>
        </w:rPr>
        <w:t>Bildquelle: MPDV</w:t>
      </w:r>
      <w:r>
        <w:rPr>
          <w:rFonts w:ascii="Arial" w:hAnsi="Arial" w:cs="Arial"/>
          <w:color w:val="000000"/>
          <w:sz w:val="20"/>
        </w:rPr>
        <w:t>)</w:t>
      </w:r>
    </w:p>
    <w:p w14:paraId="01BC9F16" w14:textId="77777777" w:rsidR="00D52D48" w:rsidRPr="002377B1" w:rsidRDefault="00D52D48" w:rsidP="009E2DBF">
      <w:pPr>
        <w:tabs>
          <w:tab w:val="left" w:pos="2755"/>
        </w:tabs>
        <w:rPr>
          <w:rFonts w:ascii="Arial" w:hAnsi="Arial" w:cs="Arial"/>
          <w:color w:val="000000"/>
          <w:sz w:val="20"/>
        </w:rPr>
      </w:pPr>
    </w:p>
    <w:p w14:paraId="0C95462E" w14:textId="0D596756" w:rsidR="00D52D48" w:rsidRDefault="00D52D48" w:rsidP="009E2DBF">
      <w:pPr>
        <w:tabs>
          <w:tab w:val="left" w:pos="2755"/>
        </w:tabs>
        <w:rPr>
          <w:rFonts w:ascii="Arial" w:hAnsi="Arial" w:cs="Arial"/>
          <w:color w:val="000000"/>
          <w:sz w:val="20"/>
        </w:rPr>
      </w:pPr>
      <w:r>
        <w:rPr>
          <w:rFonts w:ascii="Arial" w:hAnsi="Arial" w:cs="Arial"/>
          <w:noProof/>
          <w:color w:val="000000"/>
          <w:sz w:val="20"/>
        </w:rPr>
        <w:drawing>
          <wp:inline distT="0" distB="0" distL="0" distR="0" wp14:anchorId="39DDF4E8" wp14:editId="51CEB2B1">
            <wp:extent cx="2026086" cy="542925"/>
            <wp:effectExtent l="0" t="0" r="0" b="0"/>
            <wp:docPr id="2" name="Grafik 2" descr="Ein Bild, das Text, Schrift, Logo,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Schrift, Logo, Grafik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43745" cy="547657"/>
                    </a:xfrm>
                    <a:prstGeom prst="rect">
                      <a:avLst/>
                    </a:prstGeom>
                  </pic:spPr>
                </pic:pic>
              </a:graphicData>
            </a:graphic>
          </wp:inline>
        </w:drawing>
      </w:r>
    </w:p>
    <w:p w14:paraId="58EF7C2F" w14:textId="77777777" w:rsidR="00CF0899" w:rsidRDefault="00CF0899" w:rsidP="009E2DBF">
      <w:pPr>
        <w:tabs>
          <w:tab w:val="left" w:pos="2755"/>
        </w:tabs>
        <w:rPr>
          <w:rFonts w:ascii="Arial" w:hAnsi="Arial" w:cs="Arial"/>
          <w:color w:val="000000"/>
          <w:sz w:val="20"/>
        </w:rPr>
      </w:pPr>
    </w:p>
    <w:p w14:paraId="552B1A82" w14:textId="6E6FFAA5" w:rsidR="009725D1" w:rsidRDefault="002377B1" w:rsidP="009E2DBF">
      <w:pPr>
        <w:tabs>
          <w:tab w:val="left" w:pos="2755"/>
        </w:tabs>
        <w:rPr>
          <w:rFonts w:ascii="Arial" w:hAnsi="Arial" w:cs="Arial"/>
          <w:color w:val="000000"/>
          <w:sz w:val="20"/>
        </w:rPr>
      </w:pPr>
      <w:r>
        <w:rPr>
          <w:rFonts w:ascii="Arial" w:hAnsi="Arial" w:cs="Arial"/>
          <w:color w:val="000000"/>
          <w:sz w:val="20"/>
        </w:rPr>
        <w:t xml:space="preserve">Bild 2: </w:t>
      </w:r>
      <w:proofErr w:type="gramStart"/>
      <w:r>
        <w:rPr>
          <w:rFonts w:ascii="Arial" w:hAnsi="Arial" w:cs="Arial"/>
          <w:color w:val="000000"/>
          <w:sz w:val="20"/>
        </w:rPr>
        <w:t>MPDV Logo</w:t>
      </w:r>
      <w:proofErr w:type="gramEnd"/>
      <w:r>
        <w:rPr>
          <w:rFonts w:ascii="Arial" w:hAnsi="Arial" w:cs="Arial"/>
          <w:color w:val="000000"/>
          <w:sz w:val="20"/>
        </w:rPr>
        <w:t xml:space="preserve"> </w:t>
      </w:r>
      <w:r w:rsidR="00887A1F">
        <w:rPr>
          <w:rFonts w:ascii="Arial" w:hAnsi="Arial" w:cs="Arial"/>
          <w:color w:val="000000"/>
          <w:sz w:val="20"/>
        </w:rPr>
        <w:t>(</w:t>
      </w:r>
      <w:r w:rsidR="009725D1">
        <w:rPr>
          <w:rFonts w:ascii="Arial" w:hAnsi="Arial" w:cs="Arial"/>
          <w:color w:val="000000"/>
          <w:sz w:val="20"/>
        </w:rPr>
        <w:t>Bildquelle</w:t>
      </w:r>
      <w:r w:rsidR="00836845">
        <w:rPr>
          <w:rFonts w:ascii="Arial" w:hAnsi="Arial" w:cs="Arial"/>
          <w:color w:val="000000"/>
          <w:sz w:val="20"/>
        </w:rPr>
        <w:t>: MPDV</w:t>
      </w:r>
      <w:r w:rsidR="00887A1F">
        <w:rPr>
          <w:rFonts w:ascii="Arial" w:hAnsi="Arial" w:cs="Arial"/>
          <w:color w:val="000000"/>
          <w:sz w:val="20"/>
        </w:rPr>
        <w:t>)</w:t>
      </w:r>
    </w:p>
    <w:p w14:paraId="71F74DAA" w14:textId="21030AB0" w:rsidR="00640570" w:rsidRDefault="00640570" w:rsidP="009E2DBF">
      <w:pPr>
        <w:tabs>
          <w:tab w:val="left" w:pos="2755"/>
        </w:tabs>
        <w:rPr>
          <w:rFonts w:ascii="Arial" w:hAnsi="Arial" w:cs="Arial"/>
          <w:color w:val="000000"/>
          <w:sz w:val="20"/>
        </w:rPr>
      </w:pPr>
    </w:p>
    <w:p w14:paraId="5C7A10DF" w14:textId="77777777" w:rsidR="00FF2EBB" w:rsidRDefault="00FF2EBB" w:rsidP="009E2DBF">
      <w:pPr>
        <w:tabs>
          <w:tab w:val="left" w:pos="2755"/>
        </w:tabs>
        <w:rPr>
          <w:rFonts w:ascii="Arial" w:hAnsi="Arial" w:cs="Arial"/>
          <w:color w:val="000000"/>
          <w:sz w:val="20"/>
        </w:rPr>
      </w:pPr>
    </w:p>
    <w:p w14:paraId="1397EEA9" w14:textId="77777777" w:rsidR="00FF2EBB" w:rsidRDefault="00FF2EBB" w:rsidP="009E2DBF">
      <w:pPr>
        <w:tabs>
          <w:tab w:val="left" w:pos="2755"/>
        </w:tabs>
        <w:rPr>
          <w:rFonts w:ascii="Arial" w:hAnsi="Arial" w:cs="Arial"/>
          <w:color w:val="000000"/>
          <w:sz w:val="20"/>
        </w:rPr>
      </w:pPr>
    </w:p>
    <w:p w14:paraId="5D275E4C" w14:textId="77777777" w:rsidR="007814A6" w:rsidRPr="001B5AC2" w:rsidRDefault="007814A6" w:rsidP="007814A6">
      <w:pPr>
        <w:pStyle w:val="berschrift3"/>
        <w:spacing w:line="360" w:lineRule="auto"/>
        <w:jc w:val="left"/>
        <w:rPr>
          <w:rFonts w:ascii="Arial" w:hAnsi="Arial" w:cs="Arial"/>
          <w:sz w:val="24"/>
        </w:rPr>
      </w:pPr>
      <w:r>
        <w:rPr>
          <w:rFonts w:ascii="Arial" w:hAnsi="Arial" w:cs="Arial"/>
          <w:sz w:val="24"/>
        </w:rPr>
        <w:t>Keywords / Schlagworte</w:t>
      </w:r>
    </w:p>
    <w:p w14:paraId="28A9B894" w14:textId="77777777" w:rsidR="00A54561" w:rsidRDefault="00A54561" w:rsidP="00A54561">
      <w:pPr>
        <w:pStyle w:val="Listenabsatz"/>
        <w:numPr>
          <w:ilvl w:val="0"/>
          <w:numId w:val="5"/>
        </w:numPr>
        <w:tabs>
          <w:tab w:val="left" w:pos="2755"/>
        </w:tabs>
        <w:rPr>
          <w:rFonts w:cs="Arial"/>
          <w:color w:val="000000"/>
          <w:sz w:val="20"/>
        </w:rPr>
      </w:pPr>
      <w:proofErr w:type="gramStart"/>
      <w:r>
        <w:rPr>
          <w:rFonts w:cs="Arial"/>
          <w:color w:val="000000"/>
          <w:sz w:val="20"/>
        </w:rPr>
        <w:t>Online Event</w:t>
      </w:r>
      <w:proofErr w:type="gramEnd"/>
    </w:p>
    <w:p w14:paraId="73814B7B" w14:textId="77777777" w:rsidR="00A54561" w:rsidRDefault="00A54561" w:rsidP="00A54561">
      <w:pPr>
        <w:pStyle w:val="Listenabsatz"/>
        <w:numPr>
          <w:ilvl w:val="0"/>
          <w:numId w:val="5"/>
        </w:numPr>
        <w:tabs>
          <w:tab w:val="left" w:pos="2755"/>
        </w:tabs>
        <w:rPr>
          <w:rFonts w:cs="Arial"/>
          <w:color w:val="000000"/>
          <w:sz w:val="20"/>
        </w:rPr>
      </w:pPr>
      <w:r>
        <w:rPr>
          <w:rFonts w:cs="Arial"/>
          <w:color w:val="000000"/>
          <w:sz w:val="20"/>
        </w:rPr>
        <w:t>Vorträge</w:t>
      </w:r>
    </w:p>
    <w:p w14:paraId="4E4C1D09" w14:textId="581FB98B" w:rsidR="00A54561" w:rsidRDefault="00A54561" w:rsidP="00A54561">
      <w:pPr>
        <w:pStyle w:val="Listenabsatz"/>
        <w:numPr>
          <w:ilvl w:val="0"/>
          <w:numId w:val="5"/>
        </w:numPr>
        <w:tabs>
          <w:tab w:val="left" w:pos="2755"/>
        </w:tabs>
        <w:rPr>
          <w:rFonts w:cs="Arial"/>
          <w:color w:val="000000"/>
          <w:sz w:val="20"/>
        </w:rPr>
      </w:pPr>
      <w:r>
        <w:rPr>
          <w:rFonts w:cs="Arial"/>
          <w:color w:val="000000"/>
          <w:sz w:val="20"/>
        </w:rPr>
        <w:t>Virtuell</w:t>
      </w:r>
    </w:p>
    <w:p w14:paraId="61BE5370" w14:textId="1620D0D5" w:rsidR="00A54561" w:rsidRDefault="00A54561" w:rsidP="00A54561">
      <w:pPr>
        <w:pStyle w:val="Listenabsatz"/>
        <w:numPr>
          <w:ilvl w:val="0"/>
          <w:numId w:val="5"/>
        </w:numPr>
        <w:tabs>
          <w:tab w:val="left" w:pos="2755"/>
        </w:tabs>
        <w:rPr>
          <w:rFonts w:cs="Arial"/>
          <w:color w:val="000000"/>
          <w:sz w:val="20"/>
        </w:rPr>
      </w:pPr>
      <w:r>
        <w:rPr>
          <w:rFonts w:cs="Arial"/>
          <w:color w:val="000000"/>
          <w:sz w:val="20"/>
        </w:rPr>
        <w:t>Fachvorträge</w:t>
      </w:r>
    </w:p>
    <w:p w14:paraId="45DB120F" w14:textId="77777777" w:rsidR="00A54561" w:rsidRDefault="00A54561" w:rsidP="00A54561">
      <w:pPr>
        <w:pStyle w:val="Listenabsatz"/>
        <w:numPr>
          <w:ilvl w:val="0"/>
          <w:numId w:val="5"/>
        </w:numPr>
        <w:tabs>
          <w:tab w:val="left" w:pos="2755"/>
        </w:tabs>
        <w:rPr>
          <w:rFonts w:cs="Arial"/>
          <w:color w:val="000000"/>
          <w:sz w:val="20"/>
        </w:rPr>
      </w:pPr>
      <w:r>
        <w:rPr>
          <w:rFonts w:cs="Arial"/>
          <w:color w:val="000000"/>
          <w:sz w:val="20"/>
        </w:rPr>
        <w:t>Industrie 4.0</w:t>
      </w:r>
    </w:p>
    <w:p w14:paraId="05B4418A" w14:textId="6F43086C" w:rsidR="00A54561" w:rsidRDefault="00A54561" w:rsidP="00A54561">
      <w:pPr>
        <w:pStyle w:val="Listenabsatz"/>
        <w:numPr>
          <w:ilvl w:val="0"/>
          <w:numId w:val="5"/>
        </w:numPr>
        <w:tabs>
          <w:tab w:val="left" w:pos="2755"/>
        </w:tabs>
        <w:rPr>
          <w:rFonts w:cs="Arial"/>
          <w:color w:val="000000"/>
          <w:sz w:val="20"/>
        </w:rPr>
      </w:pPr>
      <w:r>
        <w:rPr>
          <w:rFonts w:cs="Arial"/>
          <w:color w:val="000000"/>
          <w:sz w:val="20"/>
        </w:rPr>
        <w:t>Digitale Transformation</w:t>
      </w:r>
    </w:p>
    <w:p w14:paraId="6E948BFB" w14:textId="6B1AE45E" w:rsidR="00FF2EBB" w:rsidRDefault="00A54561" w:rsidP="00A54561">
      <w:pPr>
        <w:pStyle w:val="Listenabsatz"/>
        <w:numPr>
          <w:ilvl w:val="0"/>
          <w:numId w:val="5"/>
        </w:numPr>
        <w:tabs>
          <w:tab w:val="left" w:pos="2755"/>
        </w:tabs>
        <w:rPr>
          <w:rFonts w:cs="Arial"/>
          <w:color w:val="000000"/>
          <w:sz w:val="20"/>
        </w:rPr>
      </w:pPr>
      <w:r>
        <w:rPr>
          <w:rFonts w:cs="Arial"/>
          <w:color w:val="000000"/>
          <w:sz w:val="20"/>
        </w:rPr>
        <w:t>Smart Factory</w:t>
      </w:r>
    </w:p>
    <w:p w14:paraId="08E94AF3" w14:textId="7F2FB448" w:rsidR="00FF2EBB" w:rsidRDefault="00FF2EBB" w:rsidP="00FF2EBB">
      <w:pPr>
        <w:pStyle w:val="Listenabsatz"/>
        <w:tabs>
          <w:tab w:val="left" w:pos="2755"/>
        </w:tabs>
        <w:rPr>
          <w:rFonts w:cs="Arial"/>
          <w:color w:val="000000"/>
          <w:sz w:val="20"/>
        </w:rPr>
      </w:pPr>
    </w:p>
    <w:p w14:paraId="64241C39" w14:textId="18120816" w:rsidR="00FF2EBB" w:rsidRDefault="00FF2EBB" w:rsidP="00FF2EBB">
      <w:pPr>
        <w:pStyle w:val="Listenabsatz"/>
        <w:tabs>
          <w:tab w:val="left" w:pos="2755"/>
        </w:tabs>
        <w:rPr>
          <w:rFonts w:cs="Arial"/>
          <w:color w:val="000000"/>
          <w:sz w:val="20"/>
        </w:rPr>
      </w:pPr>
    </w:p>
    <w:p w14:paraId="06CCE6CC" w14:textId="33C15427" w:rsidR="00FF2EBB" w:rsidRDefault="00FF2EBB" w:rsidP="00FF2EBB">
      <w:pPr>
        <w:pStyle w:val="Listenabsatz"/>
        <w:tabs>
          <w:tab w:val="left" w:pos="2755"/>
        </w:tabs>
        <w:rPr>
          <w:rFonts w:cs="Arial"/>
          <w:color w:val="000000"/>
          <w:sz w:val="20"/>
        </w:rPr>
      </w:pPr>
    </w:p>
    <w:p w14:paraId="1AC624DA" w14:textId="516C2A4B" w:rsidR="00FF2EBB" w:rsidRDefault="00FF2EBB" w:rsidP="00FF2EBB">
      <w:pPr>
        <w:pStyle w:val="Listenabsatz"/>
        <w:tabs>
          <w:tab w:val="left" w:pos="2755"/>
        </w:tabs>
        <w:rPr>
          <w:rFonts w:cs="Arial"/>
          <w:color w:val="000000"/>
          <w:sz w:val="20"/>
        </w:rPr>
      </w:pPr>
    </w:p>
    <w:p w14:paraId="3D9F61C7" w14:textId="2B1B3482" w:rsidR="00FF2EBB" w:rsidRDefault="00FF2EBB" w:rsidP="00FF2EBB">
      <w:pPr>
        <w:pStyle w:val="Listenabsatz"/>
        <w:tabs>
          <w:tab w:val="left" w:pos="2755"/>
        </w:tabs>
        <w:rPr>
          <w:rFonts w:cs="Arial"/>
          <w:color w:val="000000"/>
          <w:sz w:val="20"/>
        </w:rPr>
      </w:pPr>
    </w:p>
    <w:p w14:paraId="4DBA176C" w14:textId="331A9DAB" w:rsidR="00FF2EBB" w:rsidRDefault="00FF2EBB" w:rsidP="00FF2EBB">
      <w:pPr>
        <w:pStyle w:val="Listenabsatz"/>
        <w:tabs>
          <w:tab w:val="left" w:pos="2755"/>
        </w:tabs>
        <w:rPr>
          <w:rFonts w:cs="Arial"/>
          <w:color w:val="000000"/>
          <w:sz w:val="20"/>
        </w:rPr>
      </w:pPr>
    </w:p>
    <w:p w14:paraId="1F1F739A" w14:textId="33F8E4D1" w:rsidR="00FF2EBB" w:rsidRDefault="00FF2EBB" w:rsidP="00FF2EBB">
      <w:pPr>
        <w:pStyle w:val="Listenabsatz"/>
        <w:tabs>
          <w:tab w:val="left" w:pos="2755"/>
        </w:tabs>
        <w:rPr>
          <w:rFonts w:cs="Arial"/>
          <w:color w:val="000000"/>
          <w:sz w:val="20"/>
        </w:rPr>
      </w:pPr>
    </w:p>
    <w:p w14:paraId="6E6EECCE" w14:textId="6AC6A5B7" w:rsidR="00FF2EBB" w:rsidRDefault="00FF2EBB" w:rsidP="00FF2EBB">
      <w:pPr>
        <w:pStyle w:val="Listenabsatz"/>
        <w:tabs>
          <w:tab w:val="left" w:pos="2755"/>
        </w:tabs>
        <w:rPr>
          <w:rFonts w:cs="Arial"/>
          <w:color w:val="000000"/>
          <w:sz w:val="20"/>
        </w:rPr>
      </w:pPr>
    </w:p>
    <w:p w14:paraId="61D0493A" w14:textId="083AFB9A" w:rsidR="00FF2EBB" w:rsidRDefault="00FF2EBB" w:rsidP="00FF2EBB">
      <w:pPr>
        <w:pStyle w:val="Listenabsatz"/>
        <w:tabs>
          <w:tab w:val="left" w:pos="2755"/>
        </w:tabs>
        <w:rPr>
          <w:rFonts w:cs="Arial"/>
          <w:color w:val="000000"/>
          <w:sz w:val="20"/>
        </w:rPr>
      </w:pPr>
    </w:p>
    <w:p w14:paraId="59D30974" w14:textId="2491E772" w:rsidR="00FF2EBB" w:rsidRDefault="00FF2EBB" w:rsidP="00FF2EBB">
      <w:pPr>
        <w:pStyle w:val="Listenabsatz"/>
        <w:tabs>
          <w:tab w:val="left" w:pos="2755"/>
        </w:tabs>
        <w:rPr>
          <w:rFonts w:cs="Arial"/>
          <w:color w:val="000000"/>
          <w:sz w:val="20"/>
        </w:rPr>
      </w:pPr>
    </w:p>
    <w:p w14:paraId="23D25E64" w14:textId="77777777" w:rsidR="00CF0899" w:rsidRDefault="00CF0899" w:rsidP="00CF0899">
      <w:pPr>
        <w:pStyle w:val="Listenabsatz"/>
        <w:tabs>
          <w:tab w:val="left" w:pos="2755"/>
        </w:tabs>
        <w:rPr>
          <w:rFonts w:cs="Arial"/>
          <w:color w:val="000000"/>
          <w:sz w:val="20"/>
        </w:rPr>
      </w:pPr>
    </w:p>
    <w:p w14:paraId="7211D7AA" w14:textId="77777777" w:rsidR="00CF0899" w:rsidRDefault="00CF0899" w:rsidP="00E5635A">
      <w:pPr>
        <w:pStyle w:val="berschrift3"/>
        <w:spacing w:line="360" w:lineRule="auto"/>
        <w:jc w:val="left"/>
        <w:rPr>
          <w:rFonts w:ascii="Arial" w:hAnsi="Arial" w:cs="Arial"/>
          <w:sz w:val="24"/>
        </w:rPr>
      </w:pPr>
    </w:p>
    <w:p w14:paraId="07132A3E" w14:textId="176E0065" w:rsidR="00E5635A" w:rsidRPr="00BD3E03" w:rsidRDefault="00E5635A" w:rsidP="00E5635A">
      <w:pPr>
        <w:pStyle w:val="berschrift3"/>
        <w:spacing w:line="360" w:lineRule="auto"/>
        <w:jc w:val="left"/>
        <w:rPr>
          <w:rFonts w:ascii="Arial" w:hAnsi="Arial" w:cs="Arial"/>
          <w:sz w:val="24"/>
        </w:rPr>
      </w:pPr>
      <w:proofErr w:type="gramStart"/>
      <w:r>
        <w:rPr>
          <w:rFonts w:ascii="Arial" w:hAnsi="Arial" w:cs="Arial"/>
          <w:sz w:val="24"/>
        </w:rPr>
        <w:t>MPDV Gruppe</w:t>
      </w:r>
      <w:proofErr w:type="gramEnd"/>
    </w:p>
    <w:p w14:paraId="05482F25" w14:textId="77777777" w:rsidR="00E5635A" w:rsidRDefault="00E5635A" w:rsidP="00E5635A">
      <w:pPr>
        <w:pStyle w:val="HighlightsText"/>
        <w:spacing w:line="240" w:lineRule="auto"/>
        <w:jc w:val="both"/>
        <w:rPr>
          <w:rFonts w:ascii="Arial" w:hAnsi="Arial" w:cs="Arial"/>
          <w:b w:val="0"/>
          <w:color w:val="000000"/>
          <w:sz w:val="20"/>
        </w:rPr>
      </w:pPr>
    </w:p>
    <w:p w14:paraId="3D454EC5" w14:textId="77777777" w:rsidR="00E5635A" w:rsidRPr="004D4318" w:rsidRDefault="00E5635A" w:rsidP="00E5635A">
      <w:pPr>
        <w:rPr>
          <w:rFonts w:ascii="Arial" w:hAnsi="Arial" w:cs="Arial"/>
          <w:color w:val="000000"/>
          <w:sz w:val="20"/>
        </w:rPr>
      </w:pPr>
      <w:r w:rsidRPr="004D4318">
        <w:rPr>
          <w:rFonts w:ascii="Arial" w:hAnsi="Arial" w:cs="Arial"/>
          <w:color w:val="000000"/>
          <w:sz w:val="20"/>
        </w:rPr>
        <w:t xml:space="preserve">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mit Hauptsitz in Mosbach ist der Marktführer für IT-Lösungen in der Fertigung. Mit mehr als 45 Jahren Projekterfahrung im Produktionsumfeld verfügt die Gruppe über umfangreiches Fachwissen und unterstützt Unternehmen jeder Größe auf ihrem Weg zur Smart Factory. Produkte von MPDV wie das Manufacturing Execution System (MES) HYDRA, das </w:t>
      </w:r>
      <w:proofErr w:type="spellStart"/>
      <w:r w:rsidRPr="004D4318">
        <w:rPr>
          <w:rFonts w:ascii="Arial" w:hAnsi="Arial" w:cs="Arial"/>
          <w:color w:val="000000"/>
          <w:sz w:val="20"/>
        </w:rPr>
        <w:t>Advanced</w:t>
      </w:r>
      <w:proofErr w:type="spellEnd"/>
      <w:r w:rsidRPr="004D4318">
        <w:rPr>
          <w:rFonts w:ascii="Arial" w:hAnsi="Arial" w:cs="Arial"/>
          <w:color w:val="000000"/>
          <w:sz w:val="20"/>
        </w:rPr>
        <w:t xml:space="preserve"> </w:t>
      </w:r>
      <w:proofErr w:type="spellStart"/>
      <w:r w:rsidRPr="004D4318">
        <w:rPr>
          <w:rFonts w:ascii="Arial" w:hAnsi="Arial" w:cs="Arial"/>
          <w:color w:val="000000"/>
          <w:sz w:val="20"/>
        </w:rPr>
        <w:t>Planning</w:t>
      </w:r>
      <w:proofErr w:type="spellEnd"/>
      <w:r w:rsidRPr="004D4318">
        <w:rPr>
          <w:rFonts w:ascii="Arial" w:hAnsi="Arial" w:cs="Arial"/>
          <w:color w:val="000000"/>
          <w:sz w:val="20"/>
        </w:rPr>
        <w:t xml:space="preserve"> and Scheduling System (APS) FEDRA oder die Integrationsplattform Manufacturing Integration </w:t>
      </w:r>
      <w:proofErr w:type="spellStart"/>
      <w:r w:rsidRPr="004D4318">
        <w:rPr>
          <w:rFonts w:ascii="Arial" w:hAnsi="Arial" w:cs="Arial"/>
          <w:color w:val="000000"/>
          <w:sz w:val="20"/>
        </w:rPr>
        <w:t>Platform</w:t>
      </w:r>
      <w:proofErr w:type="spellEnd"/>
      <w:r w:rsidRPr="004D4318">
        <w:rPr>
          <w:rFonts w:ascii="Arial" w:hAnsi="Arial" w:cs="Arial"/>
          <w:color w:val="000000"/>
          <w:sz w:val="20"/>
        </w:rPr>
        <w:t xml:space="preserve"> (MIP) ermöglichen es Fertigungsunternehmen, ihre Produktionsprozesse effizienter zu gestalten und dem Wettbewerb so einen Schritt voraus zu sein. Mit den Produkten von FELTEN deckt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zudem die speziellen Anforderungen in der Prozessindustrie ab. In Echtzeit lassen sich mit den Systemen fertigungsnahe Daten entlang der gesamten Wertschöpfungskette erfassen und auswerten. Verzögert sich der Produktionsprozess, erkennen Mitarbeiter das sofort und können gezielt Maßnahmen einleiten. Täglich nutzen weltweit mehr als 1.100.000 Menschen in über 1.750 Fertigungsunternehmen die innovativen Softwarelösungen von MPDV. Dazu zählen namhafte Unternehmen aller Branchen. Zur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gehören die Unternehmen MPDV Mikrolab GmbH, FELTEN GmbH, Perfect Production GmbH und AIMES GmbH. Die </w:t>
      </w:r>
      <w:proofErr w:type="gramStart"/>
      <w:r w:rsidRPr="004D4318">
        <w:rPr>
          <w:rFonts w:ascii="Arial" w:hAnsi="Arial" w:cs="Arial"/>
          <w:color w:val="000000"/>
          <w:sz w:val="20"/>
        </w:rPr>
        <w:t>MPDV Gruppe</w:t>
      </w:r>
      <w:proofErr w:type="gramEnd"/>
      <w:r w:rsidRPr="004D4318">
        <w:rPr>
          <w:rFonts w:ascii="Arial" w:hAnsi="Arial" w:cs="Arial"/>
          <w:color w:val="000000"/>
          <w:sz w:val="20"/>
        </w:rPr>
        <w:t xml:space="preserve"> beschäftigt rund 520 Mitarbeiter an </w:t>
      </w:r>
      <w:r>
        <w:rPr>
          <w:rFonts w:ascii="Arial" w:hAnsi="Arial" w:cs="Arial"/>
          <w:color w:val="000000"/>
          <w:sz w:val="20"/>
          <w:szCs w:val="20"/>
        </w:rPr>
        <w:t>13 Standorten in Deutschland, China, Luxemburg, Malaysia, der Schweiz, Singapur und den USA</w:t>
      </w:r>
      <w:r>
        <w:rPr>
          <w:rFonts w:ascii="Arial" w:hAnsi="Arial" w:cs="Arial"/>
          <w:color w:val="000000"/>
          <w:sz w:val="20"/>
        </w:rPr>
        <w:t xml:space="preserve">. </w:t>
      </w:r>
      <w:r w:rsidRPr="004D4318">
        <w:rPr>
          <w:rFonts w:ascii="Arial" w:hAnsi="Arial" w:cs="Arial"/>
          <w:color w:val="000000"/>
          <w:sz w:val="20"/>
        </w:rPr>
        <w:t xml:space="preserve">Weitere Informationen unter </w:t>
      </w:r>
      <w:hyperlink r:id="rId11" w:history="1">
        <w:r>
          <w:rPr>
            <w:rStyle w:val="Hyperlink"/>
            <w:rFonts w:ascii="Arial" w:hAnsi="Arial" w:cs="Arial"/>
            <w:sz w:val="20"/>
          </w:rPr>
          <w:t>www.mpdv.com</w:t>
        </w:r>
      </w:hyperlink>
      <w:r w:rsidRPr="004D4318">
        <w:rPr>
          <w:rFonts w:ascii="Arial" w:hAnsi="Arial" w:cs="Arial"/>
          <w:color w:val="000000"/>
          <w:sz w:val="20"/>
        </w:rPr>
        <w:t xml:space="preserve">. </w:t>
      </w:r>
    </w:p>
    <w:bookmarkEnd w:id="0"/>
    <w:bookmarkEnd w:id="1"/>
    <w:p w14:paraId="7D0361C1" w14:textId="77777777" w:rsidR="004A3D0C" w:rsidRDefault="004A3D0C" w:rsidP="004A3D0C">
      <w:pPr>
        <w:rPr>
          <w:rFonts w:ascii="Arial" w:hAnsi="Arial" w:cs="Arial"/>
          <w:i/>
          <w:sz w:val="20"/>
          <w:szCs w:val="20"/>
        </w:rPr>
      </w:pPr>
    </w:p>
    <w:p w14:paraId="05CA1550" w14:textId="77777777" w:rsidR="00DD7C86" w:rsidRPr="005D5646" w:rsidRDefault="00DD7C86" w:rsidP="00390558">
      <w:pPr>
        <w:pStyle w:val="HighlightsText"/>
        <w:spacing w:line="240" w:lineRule="auto"/>
        <w:jc w:val="both"/>
        <w:rPr>
          <w:rFonts w:ascii="Arial" w:hAnsi="Arial" w:cs="Arial"/>
          <w:b w:val="0"/>
          <w:color w:val="000000"/>
          <w:sz w:val="20"/>
        </w:rPr>
      </w:pPr>
    </w:p>
    <w:p w14:paraId="34A05CA1" w14:textId="77777777" w:rsidR="00DD7C86" w:rsidRPr="0056366D" w:rsidRDefault="00137ADB" w:rsidP="0056366D">
      <w:pPr>
        <w:pStyle w:val="berschrift3"/>
        <w:spacing w:line="360" w:lineRule="auto"/>
        <w:jc w:val="left"/>
        <w:rPr>
          <w:rFonts w:ascii="Arial" w:hAnsi="Arial" w:cs="Arial"/>
          <w:sz w:val="24"/>
        </w:rPr>
      </w:pPr>
      <w:r w:rsidRPr="0056366D">
        <w:rPr>
          <w:rFonts w:ascii="Arial" w:hAnsi="Arial" w:cs="Arial"/>
          <w:sz w:val="24"/>
        </w:rPr>
        <w:t>Pressekontakt</w:t>
      </w:r>
    </w:p>
    <w:p w14:paraId="070E59AB" w14:textId="77777777" w:rsidR="0056366D" w:rsidRDefault="0056366D" w:rsidP="00DD7C86">
      <w:pPr>
        <w:tabs>
          <w:tab w:val="left" w:pos="4536"/>
          <w:tab w:val="left" w:pos="4962"/>
        </w:tabs>
        <w:rPr>
          <w:rFonts w:ascii="Arial" w:hAnsi="Arial" w:cs="Arial"/>
          <w:color w:val="000000"/>
          <w:sz w:val="20"/>
          <w:szCs w:val="20"/>
        </w:rPr>
      </w:pPr>
    </w:p>
    <w:p w14:paraId="4C92AC0B" w14:textId="77777777" w:rsidR="00137ADB" w:rsidRPr="005D5646" w:rsidRDefault="00DD7C86" w:rsidP="00DD7C86">
      <w:pPr>
        <w:tabs>
          <w:tab w:val="left" w:pos="4536"/>
          <w:tab w:val="left" w:pos="4962"/>
        </w:tabs>
        <w:rPr>
          <w:rFonts w:ascii="Arial" w:hAnsi="Arial" w:cs="Arial"/>
          <w:color w:val="000000"/>
          <w:sz w:val="20"/>
          <w:szCs w:val="20"/>
        </w:rPr>
      </w:pPr>
      <w:r>
        <w:rPr>
          <w:rFonts w:ascii="Arial" w:hAnsi="Arial" w:cs="Arial"/>
          <w:color w:val="000000"/>
          <w:sz w:val="20"/>
          <w:szCs w:val="20"/>
        </w:rPr>
        <w:t>MPDV Mikrolab GmbH</w:t>
      </w:r>
      <w:r>
        <w:rPr>
          <w:rFonts w:ascii="Arial" w:hAnsi="Arial" w:cs="Arial"/>
          <w:color w:val="000000"/>
          <w:sz w:val="20"/>
          <w:szCs w:val="20"/>
        </w:rPr>
        <w:tab/>
      </w:r>
      <w:r w:rsidR="00137ADB" w:rsidRPr="005D5646">
        <w:rPr>
          <w:rFonts w:ascii="Arial" w:hAnsi="Arial" w:cs="Arial"/>
          <w:color w:val="000000"/>
          <w:sz w:val="20"/>
          <w:szCs w:val="20"/>
        </w:rPr>
        <w:t>Fon</w:t>
      </w:r>
      <w:r>
        <w:rPr>
          <w:rFonts w:ascii="Arial" w:hAnsi="Arial" w:cs="Arial"/>
          <w:color w:val="000000"/>
          <w:sz w:val="20"/>
          <w:szCs w:val="20"/>
        </w:rPr>
        <w:tab/>
      </w:r>
      <w:r w:rsidR="00137ADB" w:rsidRPr="005D5646">
        <w:rPr>
          <w:rFonts w:ascii="Arial" w:hAnsi="Arial" w:cs="Arial"/>
          <w:color w:val="000000"/>
          <w:sz w:val="20"/>
          <w:szCs w:val="20"/>
        </w:rPr>
        <w:t>+49 6261 9209-0</w:t>
      </w:r>
    </w:p>
    <w:p w14:paraId="31DF014E" w14:textId="77777777" w:rsidR="00137ADB" w:rsidRPr="00C71D5D" w:rsidRDefault="002E5E6C" w:rsidP="00DD7C86">
      <w:pPr>
        <w:tabs>
          <w:tab w:val="left" w:pos="4536"/>
          <w:tab w:val="left" w:pos="4962"/>
        </w:tabs>
        <w:rPr>
          <w:rFonts w:ascii="Arial" w:hAnsi="Arial" w:cs="Arial"/>
          <w:color w:val="000000"/>
          <w:sz w:val="20"/>
          <w:szCs w:val="20"/>
          <w:lang w:val="fr-FR"/>
        </w:rPr>
      </w:pPr>
      <w:r>
        <w:rPr>
          <w:rFonts w:ascii="Arial" w:hAnsi="Arial" w:cs="Arial"/>
          <w:b/>
          <w:color w:val="000000"/>
          <w:sz w:val="20"/>
          <w:szCs w:val="20"/>
          <w:lang w:val="en-US"/>
        </w:rPr>
        <w:t>Carola Runge-Siegel</w:t>
      </w:r>
      <w:r w:rsidR="00137ADB" w:rsidRPr="00C71D5D">
        <w:rPr>
          <w:rFonts w:ascii="Arial" w:hAnsi="Arial" w:cs="Arial"/>
          <w:color w:val="000000"/>
          <w:sz w:val="20"/>
          <w:szCs w:val="20"/>
          <w:lang w:val="fr-FR"/>
        </w:rPr>
        <w:tab/>
        <w:t>Fax</w:t>
      </w:r>
      <w:r w:rsidR="00DD7C86" w:rsidRPr="00C71D5D">
        <w:rPr>
          <w:rFonts w:ascii="Arial" w:hAnsi="Arial" w:cs="Arial"/>
          <w:color w:val="000000"/>
          <w:sz w:val="20"/>
          <w:szCs w:val="20"/>
          <w:lang w:val="fr-FR"/>
        </w:rPr>
        <w:tab/>
      </w:r>
      <w:r w:rsidR="00137ADB" w:rsidRPr="00C71D5D">
        <w:rPr>
          <w:rFonts w:ascii="Arial" w:hAnsi="Arial" w:cs="Arial"/>
          <w:color w:val="000000"/>
          <w:sz w:val="20"/>
          <w:szCs w:val="20"/>
          <w:lang w:val="fr-FR"/>
        </w:rPr>
        <w:t>+49 6261 18139</w:t>
      </w:r>
    </w:p>
    <w:p w14:paraId="5341E8F9" w14:textId="77777777" w:rsidR="00137ADB" w:rsidRPr="00C71D5D" w:rsidRDefault="00137ADB" w:rsidP="00DD7C86">
      <w:pPr>
        <w:tabs>
          <w:tab w:val="left" w:pos="4536"/>
        </w:tabs>
        <w:rPr>
          <w:rFonts w:ascii="Arial" w:hAnsi="Arial" w:cs="Arial"/>
          <w:color w:val="000000" w:themeColor="text1"/>
          <w:sz w:val="20"/>
          <w:szCs w:val="20"/>
          <w:lang w:val="fr-FR"/>
        </w:rPr>
      </w:pPr>
      <w:proofErr w:type="spellStart"/>
      <w:r w:rsidRPr="00C71D5D">
        <w:rPr>
          <w:rFonts w:ascii="Arial" w:hAnsi="Arial" w:cs="Arial"/>
          <w:color w:val="000000"/>
          <w:sz w:val="20"/>
          <w:szCs w:val="20"/>
          <w:lang w:val="fr-FR"/>
        </w:rPr>
        <w:t>Römerring</w:t>
      </w:r>
      <w:proofErr w:type="spellEnd"/>
      <w:r w:rsidRPr="00C71D5D">
        <w:rPr>
          <w:rFonts w:ascii="Arial" w:hAnsi="Arial" w:cs="Arial"/>
          <w:color w:val="000000"/>
          <w:sz w:val="20"/>
          <w:szCs w:val="20"/>
          <w:lang w:val="fr-FR"/>
        </w:rPr>
        <w:t xml:space="preserve"> 1</w:t>
      </w:r>
      <w:r w:rsidRPr="00C71D5D">
        <w:rPr>
          <w:rFonts w:ascii="Arial" w:hAnsi="Arial" w:cs="Arial"/>
          <w:color w:val="000000"/>
          <w:sz w:val="20"/>
          <w:szCs w:val="20"/>
          <w:lang w:val="fr-FR"/>
        </w:rPr>
        <w:tab/>
      </w:r>
      <w:hyperlink r:id="rId12" w:history="1">
        <w:r w:rsidR="00AD443A" w:rsidRPr="00C71D5D">
          <w:rPr>
            <w:rStyle w:val="Hyperlink"/>
            <w:rFonts w:ascii="Arial" w:hAnsi="Arial" w:cs="Arial"/>
            <w:sz w:val="20"/>
            <w:szCs w:val="20"/>
            <w:lang w:val="fr-FR"/>
          </w:rPr>
          <w:t>presse@mpdv.com</w:t>
        </w:r>
      </w:hyperlink>
      <w:r w:rsidR="004F5293" w:rsidRPr="00C71D5D">
        <w:rPr>
          <w:rStyle w:val="Hyperlink"/>
          <w:rFonts w:ascii="Arial" w:hAnsi="Arial" w:cs="Arial"/>
          <w:color w:val="000000" w:themeColor="text1"/>
          <w:sz w:val="20"/>
          <w:szCs w:val="20"/>
          <w:lang w:val="fr-FR"/>
        </w:rPr>
        <w:t xml:space="preserve"> </w:t>
      </w:r>
    </w:p>
    <w:p w14:paraId="229377EB" w14:textId="77777777" w:rsidR="00A22138" w:rsidRPr="004F5293" w:rsidRDefault="00137ADB" w:rsidP="00DD7C86">
      <w:pPr>
        <w:tabs>
          <w:tab w:val="left" w:pos="4536"/>
        </w:tabs>
        <w:rPr>
          <w:rFonts w:ascii="Arial" w:hAnsi="Arial" w:cs="Arial"/>
          <w:color w:val="000000" w:themeColor="text1"/>
          <w:sz w:val="20"/>
          <w:lang w:val="en-US"/>
        </w:rPr>
      </w:pPr>
      <w:r w:rsidRPr="004F5293">
        <w:rPr>
          <w:rFonts w:ascii="Arial" w:hAnsi="Arial" w:cs="Arial"/>
          <w:color w:val="000000" w:themeColor="text1"/>
          <w:sz w:val="20"/>
          <w:szCs w:val="20"/>
          <w:lang w:val="en-US"/>
        </w:rPr>
        <w:t>74821 Mosbach</w:t>
      </w:r>
      <w:r w:rsidRPr="004F5293">
        <w:rPr>
          <w:rFonts w:ascii="Arial" w:hAnsi="Arial" w:cs="Arial"/>
          <w:color w:val="000000" w:themeColor="text1"/>
          <w:sz w:val="20"/>
          <w:szCs w:val="20"/>
          <w:lang w:val="en-US"/>
        </w:rPr>
        <w:tab/>
      </w:r>
      <w:hyperlink r:id="rId13" w:history="1">
        <w:r w:rsidR="00AD443A" w:rsidRPr="00EE29B6">
          <w:rPr>
            <w:rStyle w:val="Hyperlink"/>
            <w:rFonts w:ascii="Arial" w:hAnsi="Arial" w:cs="Arial"/>
            <w:sz w:val="20"/>
            <w:szCs w:val="20"/>
            <w:lang w:val="en-US"/>
          </w:rPr>
          <w:t>www.mpdv.com</w:t>
        </w:r>
      </w:hyperlink>
      <w:r w:rsidR="00AD443A">
        <w:rPr>
          <w:rFonts w:ascii="Arial" w:hAnsi="Arial" w:cs="Arial"/>
          <w:color w:val="000000" w:themeColor="text1"/>
          <w:sz w:val="20"/>
          <w:lang w:val="en-US"/>
        </w:rPr>
        <w:t xml:space="preserve"> </w:t>
      </w:r>
    </w:p>
    <w:sectPr w:rsidR="00A22138" w:rsidRPr="004F5293" w:rsidSect="009E2DBF">
      <w:headerReference w:type="default" r:id="rId14"/>
      <w:footerReference w:type="default" r:id="rId15"/>
      <w:pgSz w:w="11906" w:h="16838"/>
      <w:pgMar w:top="1985" w:right="1417" w:bottom="141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A9E98" w14:textId="77777777" w:rsidR="00627865" w:rsidRDefault="00627865">
      <w:r>
        <w:separator/>
      </w:r>
    </w:p>
  </w:endnote>
  <w:endnote w:type="continuationSeparator" w:id="0">
    <w:p w14:paraId="78A46406" w14:textId="77777777" w:rsidR="00627865" w:rsidRDefault="00627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utura Lt BT">
    <w:altName w:val="Segoe UI"/>
    <w:charset w:val="00"/>
    <w:family w:val="swiss"/>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 w:name="Futura LtCn BT">
    <w:charset w:val="00"/>
    <w:family w:val="swiss"/>
    <w:pitch w:val="variable"/>
    <w:sig w:usb0="00000087" w:usb1="00000000" w:usb2="00000000" w:usb3="00000000" w:csb0="0000001B" w:csb1="00000000"/>
  </w:font>
  <w:font w:name="Futura Bk BT">
    <w:altName w:val="Arial"/>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C4F71" w14:textId="7E56B46D" w:rsidR="007A1D51" w:rsidRPr="009F1F70" w:rsidRDefault="007A1D51" w:rsidP="007A1D51">
    <w:pPr>
      <w:pStyle w:val="Fuzeile"/>
      <w:jc w:val="center"/>
      <w:rPr>
        <w:rFonts w:ascii="Arial" w:hAnsi="Arial" w:cs="Arial"/>
        <w:color w:val="000000" w:themeColor="text1"/>
        <w:sz w:val="20"/>
        <w:lang w:val="en-US"/>
      </w:rPr>
    </w:pPr>
    <w:r w:rsidRPr="009F1F70">
      <w:rPr>
        <w:rFonts w:ascii="Arial" w:hAnsi="Arial" w:cs="Arial"/>
        <w:sz w:val="20"/>
        <w:lang w:val="en-US"/>
      </w:rPr>
      <w:t xml:space="preserve">MPDV Mikrolab GmbH – </w:t>
    </w:r>
    <w:r w:rsidR="00F21666" w:rsidRPr="009F1F70">
      <w:rPr>
        <w:rFonts w:ascii="Arial" w:hAnsi="Arial" w:cs="Arial"/>
        <w:sz w:val="20"/>
        <w:lang w:val="en-US"/>
      </w:rPr>
      <w:t>We create Smart Factories</w:t>
    </w:r>
    <w:r w:rsidRPr="009F1F70">
      <w:rPr>
        <w:rFonts w:ascii="Arial" w:hAnsi="Arial" w:cs="Arial"/>
        <w:sz w:val="20"/>
        <w:lang w:val="en-US"/>
      </w:rPr>
      <w:t xml:space="preserve"> – </w:t>
    </w:r>
    <w:r w:rsidR="00FF2EBB" w:rsidRPr="00FF2EBB">
      <w:rPr>
        <w:rFonts w:ascii="Arial" w:hAnsi="Arial" w:cs="Arial"/>
        <w:sz w:val="20"/>
        <w:lang w:val="en-US"/>
      </w:rPr>
      <w:t>www.mpdv.com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FD880" w14:textId="77777777" w:rsidR="00627865" w:rsidRDefault="00627865">
      <w:r>
        <w:separator/>
      </w:r>
    </w:p>
  </w:footnote>
  <w:footnote w:type="continuationSeparator" w:id="0">
    <w:p w14:paraId="59A369C3" w14:textId="77777777" w:rsidR="00627865" w:rsidRDefault="00627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E4DA2E" w14:textId="77777777" w:rsidR="006863FA" w:rsidRDefault="00031913" w:rsidP="004D4639">
    <w:pPr>
      <w:pStyle w:val="Kopfzeile"/>
      <w:jc w:val="right"/>
    </w:pPr>
    <w:r>
      <w:pict w14:anchorId="6241D2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3.75pt;height:49.5pt">
          <v:imagedata r:id="rId1" o:title="MPDV_Logo_2019"/>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26950"/>
    <w:multiLevelType w:val="hybridMultilevel"/>
    <w:tmpl w:val="D890C81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9A1652"/>
    <w:multiLevelType w:val="multilevel"/>
    <w:tmpl w:val="164CB0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6B707B04"/>
    <w:multiLevelType w:val="hybridMultilevel"/>
    <w:tmpl w:val="36DE73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04253EF"/>
    <w:multiLevelType w:val="hybridMultilevel"/>
    <w:tmpl w:val="77B8418A"/>
    <w:lvl w:ilvl="0" w:tplc="A43ACB1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78203C37"/>
    <w:multiLevelType w:val="multilevel"/>
    <w:tmpl w:val="783E78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49526542">
    <w:abstractNumId w:val="2"/>
  </w:num>
  <w:num w:numId="2" w16cid:durableId="1009142495">
    <w:abstractNumId w:val="0"/>
  </w:num>
  <w:num w:numId="3" w16cid:durableId="1822772657">
    <w:abstractNumId w:val="4"/>
  </w:num>
  <w:num w:numId="4" w16cid:durableId="1450784292">
    <w:abstractNumId w:val="1"/>
  </w:num>
  <w:num w:numId="5" w16cid:durableId="2497752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E34"/>
    <w:rsid w:val="00003130"/>
    <w:rsid w:val="000227E6"/>
    <w:rsid w:val="00031913"/>
    <w:rsid w:val="000664A9"/>
    <w:rsid w:val="0008264D"/>
    <w:rsid w:val="000827EF"/>
    <w:rsid w:val="000862EC"/>
    <w:rsid w:val="00097FE1"/>
    <w:rsid w:val="000A3AB1"/>
    <w:rsid w:val="000E3FF8"/>
    <w:rsid w:val="000F11BD"/>
    <w:rsid w:val="00110004"/>
    <w:rsid w:val="00110C49"/>
    <w:rsid w:val="00111458"/>
    <w:rsid w:val="001265C4"/>
    <w:rsid w:val="00137ADB"/>
    <w:rsid w:val="00147D28"/>
    <w:rsid w:val="001B5AC2"/>
    <w:rsid w:val="001C5B26"/>
    <w:rsid w:val="001D3A85"/>
    <w:rsid w:val="001D6907"/>
    <w:rsid w:val="001F0930"/>
    <w:rsid w:val="001F5D88"/>
    <w:rsid w:val="002245E3"/>
    <w:rsid w:val="002377B1"/>
    <w:rsid w:val="002520A9"/>
    <w:rsid w:val="00254FEE"/>
    <w:rsid w:val="002606B0"/>
    <w:rsid w:val="00262B22"/>
    <w:rsid w:val="002852D1"/>
    <w:rsid w:val="002A2BBE"/>
    <w:rsid w:val="002A7E34"/>
    <w:rsid w:val="002E5E6C"/>
    <w:rsid w:val="002E7681"/>
    <w:rsid w:val="002F5215"/>
    <w:rsid w:val="00305174"/>
    <w:rsid w:val="00306159"/>
    <w:rsid w:val="00314567"/>
    <w:rsid w:val="003224B0"/>
    <w:rsid w:val="00330669"/>
    <w:rsid w:val="0034191E"/>
    <w:rsid w:val="00342D21"/>
    <w:rsid w:val="00343E5E"/>
    <w:rsid w:val="0035161F"/>
    <w:rsid w:val="0035471A"/>
    <w:rsid w:val="00361523"/>
    <w:rsid w:val="00361D93"/>
    <w:rsid w:val="00390558"/>
    <w:rsid w:val="003A28E8"/>
    <w:rsid w:val="003B5BCA"/>
    <w:rsid w:val="003B6CC6"/>
    <w:rsid w:val="003C5E52"/>
    <w:rsid w:val="003D1DC1"/>
    <w:rsid w:val="003F6C27"/>
    <w:rsid w:val="00400389"/>
    <w:rsid w:val="00403E56"/>
    <w:rsid w:val="00434367"/>
    <w:rsid w:val="00445D84"/>
    <w:rsid w:val="00450219"/>
    <w:rsid w:val="0046235E"/>
    <w:rsid w:val="00477AA7"/>
    <w:rsid w:val="00482FB2"/>
    <w:rsid w:val="00496F6C"/>
    <w:rsid w:val="00497753"/>
    <w:rsid w:val="004A37BA"/>
    <w:rsid w:val="004A3D0C"/>
    <w:rsid w:val="004B23F4"/>
    <w:rsid w:val="004C51ED"/>
    <w:rsid w:val="004D4639"/>
    <w:rsid w:val="004E3927"/>
    <w:rsid w:val="004F5293"/>
    <w:rsid w:val="005003AE"/>
    <w:rsid w:val="0050490A"/>
    <w:rsid w:val="005317FB"/>
    <w:rsid w:val="00537F64"/>
    <w:rsid w:val="00544261"/>
    <w:rsid w:val="00557E09"/>
    <w:rsid w:val="0056366D"/>
    <w:rsid w:val="00573C92"/>
    <w:rsid w:val="00577B66"/>
    <w:rsid w:val="00583EDB"/>
    <w:rsid w:val="00590659"/>
    <w:rsid w:val="005A31FF"/>
    <w:rsid w:val="005A5BB7"/>
    <w:rsid w:val="005A7843"/>
    <w:rsid w:val="005C668E"/>
    <w:rsid w:val="005C76B2"/>
    <w:rsid w:val="005D26E3"/>
    <w:rsid w:val="005D3817"/>
    <w:rsid w:val="005D5646"/>
    <w:rsid w:val="00602AF4"/>
    <w:rsid w:val="00627865"/>
    <w:rsid w:val="00631B28"/>
    <w:rsid w:val="0063624B"/>
    <w:rsid w:val="00637012"/>
    <w:rsid w:val="00640570"/>
    <w:rsid w:val="00675B1F"/>
    <w:rsid w:val="006863FA"/>
    <w:rsid w:val="00690789"/>
    <w:rsid w:val="00693F64"/>
    <w:rsid w:val="006B3C6D"/>
    <w:rsid w:val="006F115E"/>
    <w:rsid w:val="00705F17"/>
    <w:rsid w:val="00726EE1"/>
    <w:rsid w:val="007308F9"/>
    <w:rsid w:val="007365CD"/>
    <w:rsid w:val="007369C7"/>
    <w:rsid w:val="0073766C"/>
    <w:rsid w:val="007378F5"/>
    <w:rsid w:val="00741373"/>
    <w:rsid w:val="00770C92"/>
    <w:rsid w:val="007814A6"/>
    <w:rsid w:val="00790A08"/>
    <w:rsid w:val="007A1D51"/>
    <w:rsid w:val="007B4872"/>
    <w:rsid w:val="007C178A"/>
    <w:rsid w:val="007C4B1B"/>
    <w:rsid w:val="007D001E"/>
    <w:rsid w:val="007E62B5"/>
    <w:rsid w:val="007F65B4"/>
    <w:rsid w:val="00826FE1"/>
    <w:rsid w:val="00836845"/>
    <w:rsid w:val="00852189"/>
    <w:rsid w:val="00876CF4"/>
    <w:rsid w:val="0087741C"/>
    <w:rsid w:val="00887A1F"/>
    <w:rsid w:val="0089006F"/>
    <w:rsid w:val="0089208C"/>
    <w:rsid w:val="008A4255"/>
    <w:rsid w:val="008B125B"/>
    <w:rsid w:val="008B21D0"/>
    <w:rsid w:val="008C3B66"/>
    <w:rsid w:val="008C4150"/>
    <w:rsid w:val="008E2FD0"/>
    <w:rsid w:val="008F69AE"/>
    <w:rsid w:val="0091482A"/>
    <w:rsid w:val="00966779"/>
    <w:rsid w:val="009725D1"/>
    <w:rsid w:val="0098617E"/>
    <w:rsid w:val="00994683"/>
    <w:rsid w:val="0099638B"/>
    <w:rsid w:val="009B0C87"/>
    <w:rsid w:val="009B0FAD"/>
    <w:rsid w:val="009C3C42"/>
    <w:rsid w:val="009E2DBF"/>
    <w:rsid w:val="009F1F58"/>
    <w:rsid w:val="009F1F70"/>
    <w:rsid w:val="009F52B3"/>
    <w:rsid w:val="00A0760E"/>
    <w:rsid w:val="00A1539C"/>
    <w:rsid w:val="00A22138"/>
    <w:rsid w:val="00A40A4E"/>
    <w:rsid w:val="00A41869"/>
    <w:rsid w:val="00A54561"/>
    <w:rsid w:val="00A60571"/>
    <w:rsid w:val="00A74219"/>
    <w:rsid w:val="00A879DF"/>
    <w:rsid w:val="00A91790"/>
    <w:rsid w:val="00AC7F18"/>
    <w:rsid w:val="00AD443A"/>
    <w:rsid w:val="00AE34AC"/>
    <w:rsid w:val="00B10F94"/>
    <w:rsid w:val="00B2434B"/>
    <w:rsid w:val="00B77A47"/>
    <w:rsid w:val="00B90BB1"/>
    <w:rsid w:val="00BA2774"/>
    <w:rsid w:val="00BB3D33"/>
    <w:rsid w:val="00BB5AB8"/>
    <w:rsid w:val="00BC6D15"/>
    <w:rsid w:val="00BD3E03"/>
    <w:rsid w:val="00BD48EB"/>
    <w:rsid w:val="00C0050B"/>
    <w:rsid w:val="00C165AD"/>
    <w:rsid w:val="00C173F7"/>
    <w:rsid w:val="00C17A42"/>
    <w:rsid w:val="00C23CDF"/>
    <w:rsid w:val="00C45724"/>
    <w:rsid w:val="00C520F3"/>
    <w:rsid w:val="00C5307E"/>
    <w:rsid w:val="00C537C5"/>
    <w:rsid w:val="00C67F25"/>
    <w:rsid w:val="00C71D5D"/>
    <w:rsid w:val="00C83C39"/>
    <w:rsid w:val="00C93E06"/>
    <w:rsid w:val="00C94D47"/>
    <w:rsid w:val="00C95B0C"/>
    <w:rsid w:val="00CA452A"/>
    <w:rsid w:val="00CC3C1E"/>
    <w:rsid w:val="00CC40F6"/>
    <w:rsid w:val="00CC723D"/>
    <w:rsid w:val="00CD15B4"/>
    <w:rsid w:val="00CD1E6B"/>
    <w:rsid w:val="00CD531D"/>
    <w:rsid w:val="00CD7F03"/>
    <w:rsid w:val="00CE0981"/>
    <w:rsid w:val="00CF0899"/>
    <w:rsid w:val="00D06D83"/>
    <w:rsid w:val="00D128D1"/>
    <w:rsid w:val="00D17EAB"/>
    <w:rsid w:val="00D24101"/>
    <w:rsid w:val="00D444C5"/>
    <w:rsid w:val="00D4463C"/>
    <w:rsid w:val="00D451D0"/>
    <w:rsid w:val="00D52D48"/>
    <w:rsid w:val="00DB73EB"/>
    <w:rsid w:val="00DC662D"/>
    <w:rsid w:val="00DD1B6F"/>
    <w:rsid w:val="00DD7C86"/>
    <w:rsid w:val="00DE58A7"/>
    <w:rsid w:val="00E2026F"/>
    <w:rsid w:val="00E271E0"/>
    <w:rsid w:val="00E31212"/>
    <w:rsid w:val="00E50AE8"/>
    <w:rsid w:val="00E5635A"/>
    <w:rsid w:val="00E5741C"/>
    <w:rsid w:val="00E747A6"/>
    <w:rsid w:val="00E82B64"/>
    <w:rsid w:val="00E93DA2"/>
    <w:rsid w:val="00E969D9"/>
    <w:rsid w:val="00E96F27"/>
    <w:rsid w:val="00EE3CA8"/>
    <w:rsid w:val="00EF69BB"/>
    <w:rsid w:val="00F002D3"/>
    <w:rsid w:val="00F02E55"/>
    <w:rsid w:val="00F16233"/>
    <w:rsid w:val="00F21666"/>
    <w:rsid w:val="00F576FF"/>
    <w:rsid w:val="00F65A3A"/>
    <w:rsid w:val="00F65E8C"/>
    <w:rsid w:val="00F73277"/>
    <w:rsid w:val="00F825E5"/>
    <w:rsid w:val="00FA1A25"/>
    <w:rsid w:val="00FA6036"/>
    <w:rsid w:val="00FA770F"/>
    <w:rsid w:val="00FB29EC"/>
    <w:rsid w:val="00FB2FC9"/>
    <w:rsid w:val="00FF2E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E0906C6"/>
  <w15:docId w15:val="{BF3D0E57-6101-4F7D-B294-91991889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445D84"/>
    <w:pPr>
      <w:keepNext/>
      <w:jc w:val="center"/>
      <w:outlineLvl w:val="0"/>
    </w:pPr>
    <w:rPr>
      <w:rFonts w:ascii="Futura Lt BT" w:hAnsi="Futura Lt BT"/>
      <w:b/>
      <w:sz w:val="32"/>
      <w:szCs w:val="20"/>
    </w:rPr>
  </w:style>
  <w:style w:type="paragraph" w:styleId="berschrift3">
    <w:name w:val="heading 3"/>
    <w:basedOn w:val="Standard"/>
    <w:next w:val="Standard"/>
    <w:link w:val="berschrift3Zchn"/>
    <w:qFormat/>
    <w:rsid w:val="00445D84"/>
    <w:pPr>
      <w:keepNext/>
      <w:jc w:val="center"/>
      <w:outlineLvl w:val="2"/>
    </w:pPr>
    <w:rPr>
      <w:rFonts w:ascii="Futura Lt BT" w:hAnsi="Futura Lt BT"/>
      <w:b/>
      <w:sz w:val="28"/>
      <w:szCs w:val="20"/>
    </w:rPr>
  </w:style>
  <w:style w:type="paragraph" w:styleId="berschrift4">
    <w:name w:val="heading 4"/>
    <w:basedOn w:val="Standard"/>
    <w:next w:val="Standard"/>
    <w:link w:val="berschrift4Zchn"/>
    <w:semiHidden/>
    <w:unhideWhenUsed/>
    <w:qFormat/>
    <w:rsid w:val="005D26E3"/>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lietext1">
    <w:name w:val="Fließtext 1"/>
    <w:rsid w:val="00A22138"/>
    <w:pPr>
      <w:spacing w:line="288" w:lineRule="atLeast"/>
      <w:ind w:firstLine="480"/>
    </w:pPr>
    <w:rPr>
      <w:rFonts w:ascii="Futura LtCn BT" w:hAnsi="Futura LtCn BT"/>
      <w:snapToGrid w:val="0"/>
      <w:color w:val="000000"/>
      <w:sz w:val="24"/>
    </w:rPr>
  </w:style>
  <w:style w:type="paragraph" w:styleId="Kopfzeile">
    <w:name w:val="header"/>
    <w:basedOn w:val="Standard"/>
    <w:rsid w:val="00445D84"/>
    <w:pPr>
      <w:tabs>
        <w:tab w:val="center" w:pos="4536"/>
        <w:tab w:val="right" w:pos="9072"/>
      </w:tabs>
    </w:pPr>
    <w:rPr>
      <w:sz w:val="20"/>
      <w:szCs w:val="20"/>
    </w:rPr>
  </w:style>
  <w:style w:type="character" w:styleId="Hyperlink">
    <w:name w:val="Hyperlink"/>
    <w:rsid w:val="00445D84"/>
    <w:rPr>
      <w:color w:val="0000FF"/>
      <w:u w:val="single"/>
    </w:rPr>
  </w:style>
  <w:style w:type="paragraph" w:customStyle="1" w:styleId="HighlightsText">
    <w:name w:val="Highlights_Text"/>
    <w:basedOn w:val="Grundtext"/>
    <w:rsid w:val="00445D84"/>
    <w:pPr>
      <w:spacing w:line="400" w:lineRule="atLeast"/>
    </w:pPr>
    <w:rPr>
      <w:b/>
      <w:sz w:val="28"/>
    </w:rPr>
  </w:style>
  <w:style w:type="paragraph" w:customStyle="1" w:styleId="Grundtext">
    <w:name w:val="Grundtext"/>
    <w:basedOn w:val="Standard"/>
    <w:rsid w:val="00445D84"/>
    <w:pPr>
      <w:spacing w:line="340" w:lineRule="atLeast"/>
    </w:pPr>
    <w:rPr>
      <w:rFonts w:ascii="Futura Bk BT" w:hAnsi="Futura Bk BT"/>
      <w:snapToGrid w:val="0"/>
      <w:color w:val="000080"/>
      <w:sz w:val="22"/>
      <w:szCs w:val="20"/>
    </w:rPr>
  </w:style>
  <w:style w:type="paragraph" w:styleId="Fuzeile">
    <w:name w:val="footer"/>
    <w:basedOn w:val="Standard"/>
    <w:rsid w:val="004D4639"/>
    <w:pPr>
      <w:tabs>
        <w:tab w:val="center" w:pos="4536"/>
        <w:tab w:val="right" w:pos="9072"/>
      </w:tabs>
    </w:pPr>
  </w:style>
  <w:style w:type="paragraph" w:styleId="Textkrper">
    <w:name w:val="Body Text"/>
    <w:basedOn w:val="Standard"/>
    <w:rsid w:val="005A5BB7"/>
    <w:pPr>
      <w:jc w:val="both"/>
    </w:pPr>
    <w:rPr>
      <w:rFonts w:ascii="Futura Lt BT" w:hAnsi="Futura Lt BT"/>
      <w:szCs w:val="20"/>
      <w:lang w:eastAsia="zh-CN"/>
    </w:rPr>
  </w:style>
  <w:style w:type="paragraph" w:styleId="Sprechblasentext">
    <w:name w:val="Balloon Text"/>
    <w:basedOn w:val="Standard"/>
    <w:link w:val="SprechblasentextZchn"/>
    <w:rsid w:val="00137ADB"/>
    <w:rPr>
      <w:rFonts w:ascii="Tahoma" w:hAnsi="Tahoma" w:cs="Tahoma"/>
      <w:sz w:val="16"/>
      <w:szCs w:val="16"/>
    </w:rPr>
  </w:style>
  <w:style w:type="character" w:customStyle="1" w:styleId="SprechblasentextZchn">
    <w:name w:val="Sprechblasentext Zchn"/>
    <w:link w:val="Sprechblasentext"/>
    <w:rsid w:val="00137ADB"/>
    <w:rPr>
      <w:rFonts w:ascii="Tahoma" w:hAnsi="Tahoma" w:cs="Tahoma"/>
      <w:sz w:val="16"/>
      <w:szCs w:val="16"/>
    </w:rPr>
  </w:style>
  <w:style w:type="paragraph" w:styleId="Listenabsatz">
    <w:name w:val="List Paragraph"/>
    <w:basedOn w:val="Standard"/>
    <w:uiPriority w:val="34"/>
    <w:qFormat/>
    <w:rsid w:val="00637012"/>
    <w:pPr>
      <w:spacing w:line="360" w:lineRule="auto"/>
      <w:ind w:left="720"/>
      <w:contextualSpacing/>
    </w:pPr>
    <w:rPr>
      <w:rFonts w:ascii="Arial" w:hAnsi="Arial"/>
      <w:sz w:val="22"/>
    </w:rPr>
  </w:style>
  <w:style w:type="paragraph" w:customStyle="1" w:styleId="paragraph">
    <w:name w:val="paragraph"/>
    <w:basedOn w:val="Standard"/>
    <w:rsid w:val="002A7E34"/>
    <w:pPr>
      <w:spacing w:before="100" w:beforeAutospacing="1" w:after="100" w:afterAutospacing="1"/>
    </w:pPr>
  </w:style>
  <w:style w:type="character" w:customStyle="1" w:styleId="normaltextrun">
    <w:name w:val="normaltextrun"/>
    <w:basedOn w:val="Absatz-Standardschriftart"/>
    <w:rsid w:val="002A7E34"/>
  </w:style>
  <w:style w:type="character" w:customStyle="1" w:styleId="eop">
    <w:name w:val="eop"/>
    <w:basedOn w:val="Absatz-Standardschriftart"/>
    <w:rsid w:val="002A7E34"/>
  </w:style>
  <w:style w:type="character" w:customStyle="1" w:styleId="scxw65668946">
    <w:name w:val="scxw65668946"/>
    <w:basedOn w:val="Absatz-Standardschriftart"/>
    <w:rsid w:val="002A7E34"/>
  </w:style>
  <w:style w:type="paragraph" w:styleId="berarbeitung">
    <w:name w:val="Revision"/>
    <w:hidden/>
    <w:uiPriority w:val="99"/>
    <w:semiHidden/>
    <w:rsid w:val="000862EC"/>
    <w:rPr>
      <w:sz w:val="24"/>
      <w:szCs w:val="24"/>
    </w:rPr>
  </w:style>
  <w:style w:type="character" w:styleId="BesuchterLink">
    <w:name w:val="FollowedHyperlink"/>
    <w:basedOn w:val="Absatz-Standardschriftart"/>
    <w:semiHidden/>
    <w:unhideWhenUsed/>
    <w:rsid w:val="000862EC"/>
    <w:rPr>
      <w:color w:val="800080" w:themeColor="followedHyperlink"/>
      <w:u w:val="single"/>
    </w:rPr>
  </w:style>
  <w:style w:type="character" w:styleId="Kommentarzeichen">
    <w:name w:val="annotation reference"/>
    <w:basedOn w:val="Absatz-Standardschriftart"/>
    <w:semiHidden/>
    <w:unhideWhenUsed/>
    <w:rsid w:val="000862EC"/>
    <w:rPr>
      <w:sz w:val="16"/>
      <w:szCs w:val="16"/>
    </w:rPr>
  </w:style>
  <w:style w:type="paragraph" w:styleId="Kommentartext">
    <w:name w:val="annotation text"/>
    <w:basedOn w:val="Standard"/>
    <w:link w:val="KommentartextZchn"/>
    <w:semiHidden/>
    <w:unhideWhenUsed/>
    <w:rsid w:val="000862EC"/>
    <w:rPr>
      <w:sz w:val="20"/>
      <w:szCs w:val="20"/>
    </w:rPr>
  </w:style>
  <w:style w:type="character" w:customStyle="1" w:styleId="KommentartextZchn">
    <w:name w:val="Kommentartext Zchn"/>
    <w:basedOn w:val="Absatz-Standardschriftart"/>
    <w:link w:val="Kommentartext"/>
    <w:semiHidden/>
    <w:rsid w:val="000862EC"/>
  </w:style>
  <w:style w:type="paragraph" w:styleId="Kommentarthema">
    <w:name w:val="annotation subject"/>
    <w:basedOn w:val="Kommentartext"/>
    <w:next w:val="Kommentartext"/>
    <w:link w:val="KommentarthemaZchn"/>
    <w:semiHidden/>
    <w:unhideWhenUsed/>
    <w:rsid w:val="000862EC"/>
    <w:rPr>
      <w:b/>
      <w:bCs/>
    </w:rPr>
  </w:style>
  <w:style w:type="character" w:customStyle="1" w:styleId="KommentarthemaZchn">
    <w:name w:val="Kommentarthema Zchn"/>
    <w:basedOn w:val="KommentartextZchn"/>
    <w:link w:val="Kommentarthema"/>
    <w:semiHidden/>
    <w:rsid w:val="000862EC"/>
    <w:rPr>
      <w:b/>
      <w:bCs/>
    </w:rPr>
  </w:style>
  <w:style w:type="character" w:styleId="NichtaufgelsteErwhnung">
    <w:name w:val="Unresolved Mention"/>
    <w:basedOn w:val="Absatz-Standardschriftart"/>
    <w:uiPriority w:val="99"/>
    <w:semiHidden/>
    <w:unhideWhenUsed/>
    <w:rsid w:val="003B5BCA"/>
    <w:rPr>
      <w:color w:val="605E5C"/>
      <w:shd w:val="clear" w:color="auto" w:fill="E1DFDD"/>
    </w:rPr>
  </w:style>
  <w:style w:type="character" w:customStyle="1" w:styleId="berschrift3Zchn">
    <w:name w:val="Überschrift 3 Zchn"/>
    <w:basedOn w:val="Absatz-Standardschriftart"/>
    <w:link w:val="berschrift3"/>
    <w:rsid w:val="00E5635A"/>
    <w:rPr>
      <w:rFonts w:ascii="Futura Lt BT" w:hAnsi="Futura Lt BT"/>
      <w:b/>
      <w:sz w:val="28"/>
    </w:rPr>
  </w:style>
  <w:style w:type="character" w:customStyle="1" w:styleId="berschrift4Zchn">
    <w:name w:val="Überschrift 4 Zchn"/>
    <w:basedOn w:val="Absatz-Standardschriftart"/>
    <w:link w:val="berschrift4"/>
    <w:uiPriority w:val="9"/>
    <w:semiHidden/>
    <w:rsid w:val="005D26E3"/>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0567060">
      <w:bodyDiv w:val="1"/>
      <w:marLeft w:val="0"/>
      <w:marRight w:val="0"/>
      <w:marTop w:val="0"/>
      <w:marBottom w:val="0"/>
      <w:divBdr>
        <w:top w:val="none" w:sz="0" w:space="0" w:color="auto"/>
        <w:left w:val="none" w:sz="0" w:space="0" w:color="auto"/>
        <w:bottom w:val="none" w:sz="0" w:space="0" w:color="auto"/>
        <w:right w:val="none" w:sz="0" w:space="0" w:color="auto"/>
      </w:divBdr>
    </w:div>
    <w:div w:id="733352134">
      <w:bodyDiv w:val="1"/>
      <w:marLeft w:val="0"/>
      <w:marRight w:val="0"/>
      <w:marTop w:val="0"/>
      <w:marBottom w:val="0"/>
      <w:divBdr>
        <w:top w:val="none" w:sz="0" w:space="0" w:color="auto"/>
        <w:left w:val="none" w:sz="0" w:space="0" w:color="auto"/>
        <w:bottom w:val="none" w:sz="0" w:space="0" w:color="auto"/>
        <w:right w:val="none" w:sz="0" w:space="0" w:color="auto"/>
      </w:divBdr>
    </w:div>
    <w:div w:id="943339448">
      <w:bodyDiv w:val="1"/>
      <w:marLeft w:val="0"/>
      <w:marRight w:val="0"/>
      <w:marTop w:val="0"/>
      <w:marBottom w:val="0"/>
      <w:divBdr>
        <w:top w:val="none" w:sz="0" w:space="0" w:color="auto"/>
        <w:left w:val="none" w:sz="0" w:space="0" w:color="auto"/>
        <w:bottom w:val="none" w:sz="0" w:space="0" w:color="auto"/>
        <w:right w:val="none" w:sz="0" w:space="0" w:color="auto"/>
      </w:divBdr>
      <w:divsChild>
        <w:div w:id="1020081356">
          <w:marLeft w:val="0"/>
          <w:marRight w:val="0"/>
          <w:marTop w:val="0"/>
          <w:marBottom w:val="0"/>
          <w:divBdr>
            <w:top w:val="none" w:sz="0" w:space="0" w:color="auto"/>
            <w:left w:val="none" w:sz="0" w:space="0" w:color="auto"/>
            <w:bottom w:val="none" w:sz="0" w:space="0" w:color="auto"/>
            <w:right w:val="none" w:sz="0" w:space="0" w:color="auto"/>
          </w:divBdr>
        </w:div>
        <w:div w:id="508329135">
          <w:marLeft w:val="0"/>
          <w:marRight w:val="0"/>
          <w:marTop w:val="0"/>
          <w:marBottom w:val="0"/>
          <w:divBdr>
            <w:top w:val="none" w:sz="0" w:space="0" w:color="auto"/>
            <w:left w:val="none" w:sz="0" w:space="0" w:color="auto"/>
            <w:bottom w:val="none" w:sz="0" w:space="0" w:color="auto"/>
            <w:right w:val="none" w:sz="0" w:space="0" w:color="auto"/>
          </w:divBdr>
        </w:div>
        <w:div w:id="1949115203">
          <w:marLeft w:val="0"/>
          <w:marRight w:val="0"/>
          <w:marTop w:val="0"/>
          <w:marBottom w:val="0"/>
          <w:divBdr>
            <w:top w:val="none" w:sz="0" w:space="0" w:color="auto"/>
            <w:left w:val="none" w:sz="0" w:space="0" w:color="auto"/>
            <w:bottom w:val="none" w:sz="0" w:space="0" w:color="auto"/>
            <w:right w:val="none" w:sz="0" w:space="0" w:color="auto"/>
          </w:divBdr>
        </w:div>
        <w:div w:id="1262449579">
          <w:marLeft w:val="0"/>
          <w:marRight w:val="0"/>
          <w:marTop w:val="0"/>
          <w:marBottom w:val="0"/>
          <w:divBdr>
            <w:top w:val="none" w:sz="0" w:space="0" w:color="auto"/>
            <w:left w:val="none" w:sz="0" w:space="0" w:color="auto"/>
            <w:bottom w:val="none" w:sz="0" w:space="0" w:color="auto"/>
            <w:right w:val="none" w:sz="0" w:space="0" w:color="auto"/>
          </w:divBdr>
        </w:div>
        <w:div w:id="309139832">
          <w:marLeft w:val="0"/>
          <w:marRight w:val="0"/>
          <w:marTop w:val="0"/>
          <w:marBottom w:val="0"/>
          <w:divBdr>
            <w:top w:val="none" w:sz="0" w:space="0" w:color="auto"/>
            <w:left w:val="none" w:sz="0" w:space="0" w:color="auto"/>
            <w:bottom w:val="none" w:sz="0" w:space="0" w:color="auto"/>
            <w:right w:val="none" w:sz="0" w:space="0" w:color="auto"/>
          </w:divBdr>
        </w:div>
        <w:div w:id="320357764">
          <w:marLeft w:val="0"/>
          <w:marRight w:val="0"/>
          <w:marTop w:val="0"/>
          <w:marBottom w:val="0"/>
          <w:divBdr>
            <w:top w:val="none" w:sz="0" w:space="0" w:color="auto"/>
            <w:left w:val="none" w:sz="0" w:space="0" w:color="auto"/>
            <w:bottom w:val="none" w:sz="0" w:space="0" w:color="auto"/>
            <w:right w:val="none" w:sz="0" w:space="0" w:color="auto"/>
          </w:divBdr>
        </w:div>
        <w:div w:id="1587105052">
          <w:marLeft w:val="0"/>
          <w:marRight w:val="0"/>
          <w:marTop w:val="0"/>
          <w:marBottom w:val="0"/>
          <w:divBdr>
            <w:top w:val="none" w:sz="0" w:space="0" w:color="auto"/>
            <w:left w:val="none" w:sz="0" w:space="0" w:color="auto"/>
            <w:bottom w:val="none" w:sz="0" w:space="0" w:color="auto"/>
            <w:right w:val="none" w:sz="0" w:space="0" w:color="auto"/>
          </w:divBdr>
          <w:divsChild>
            <w:div w:id="1750106021">
              <w:marLeft w:val="0"/>
              <w:marRight w:val="0"/>
              <w:marTop w:val="0"/>
              <w:marBottom w:val="0"/>
              <w:divBdr>
                <w:top w:val="none" w:sz="0" w:space="0" w:color="auto"/>
                <w:left w:val="none" w:sz="0" w:space="0" w:color="auto"/>
                <w:bottom w:val="none" w:sz="0" w:space="0" w:color="auto"/>
                <w:right w:val="none" w:sz="0" w:space="0" w:color="auto"/>
              </w:divBdr>
            </w:div>
            <w:div w:id="491915434">
              <w:marLeft w:val="0"/>
              <w:marRight w:val="0"/>
              <w:marTop w:val="0"/>
              <w:marBottom w:val="0"/>
              <w:divBdr>
                <w:top w:val="none" w:sz="0" w:space="0" w:color="auto"/>
                <w:left w:val="none" w:sz="0" w:space="0" w:color="auto"/>
                <w:bottom w:val="none" w:sz="0" w:space="0" w:color="auto"/>
                <w:right w:val="none" w:sz="0" w:space="0" w:color="auto"/>
              </w:divBdr>
            </w:div>
            <w:div w:id="1720863599">
              <w:marLeft w:val="0"/>
              <w:marRight w:val="0"/>
              <w:marTop w:val="0"/>
              <w:marBottom w:val="0"/>
              <w:divBdr>
                <w:top w:val="none" w:sz="0" w:space="0" w:color="auto"/>
                <w:left w:val="none" w:sz="0" w:space="0" w:color="auto"/>
                <w:bottom w:val="none" w:sz="0" w:space="0" w:color="auto"/>
                <w:right w:val="none" w:sz="0" w:space="0" w:color="auto"/>
              </w:divBdr>
            </w:div>
            <w:div w:id="1675109911">
              <w:marLeft w:val="0"/>
              <w:marRight w:val="0"/>
              <w:marTop w:val="0"/>
              <w:marBottom w:val="0"/>
              <w:divBdr>
                <w:top w:val="none" w:sz="0" w:space="0" w:color="auto"/>
                <w:left w:val="none" w:sz="0" w:space="0" w:color="auto"/>
                <w:bottom w:val="none" w:sz="0" w:space="0" w:color="auto"/>
                <w:right w:val="none" w:sz="0" w:space="0" w:color="auto"/>
              </w:divBdr>
            </w:div>
          </w:divsChild>
        </w:div>
        <w:div w:id="877397137">
          <w:marLeft w:val="0"/>
          <w:marRight w:val="0"/>
          <w:marTop w:val="0"/>
          <w:marBottom w:val="0"/>
          <w:divBdr>
            <w:top w:val="none" w:sz="0" w:space="0" w:color="auto"/>
            <w:left w:val="none" w:sz="0" w:space="0" w:color="auto"/>
            <w:bottom w:val="none" w:sz="0" w:space="0" w:color="auto"/>
            <w:right w:val="none" w:sz="0" w:space="0" w:color="auto"/>
          </w:divBdr>
          <w:divsChild>
            <w:div w:id="373820388">
              <w:marLeft w:val="0"/>
              <w:marRight w:val="0"/>
              <w:marTop w:val="0"/>
              <w:marBottom w:val="0"/>
              <w:divBdr>
                <w:top w:val="none" w:sz="0" w:space="0" w:color="auto"/>
                <w:left w:val="none" w:sz="0" w:space="0" w:color="auto"/>
                <w:bottom w:val="none" w:sz="0" w:space="0" w:color="auto"/>
                <w:right w:val="none" w:sz="0" w:space="0" w:color="auto"/>
              </w:divBdr>
            </w:div>
            <w:div w:id="10400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141878">
      <w:bodyDiv w:val="1"/>
      <w:marLeft w:val="0"/>
      <w:marRight w:val="0"/>
      <w:marTop w:val="0"/>
      <w:marBottom w:val="0"/>
      <w:divBdr>
        <w:top w:val="none" w:sz="0" w:space="0" w:color="auto"/>
        <w:left w:val="none" w:sz="0" w:space="0" w:color="auto"/>
        <w:bottom w:val="none" w:sz="0" w:space="0" w:color="auto"/>
        <w:right w:val="none" w:sz="0" w:space="0" w:color="auto"/>
      </w:divBdr>
    </w:div>
    <w:div w:id="1758405253">
      <w:bodyDiv w:val="1"/>
      <w:marLeft w:val="0"/>
      <w:marRight w:val="0"/>
      <w:marTop w:val="0"/>
      <w:marBottom w:val="0"/>
      <w:divBdr>
        <w:top w:val="none" w:sz="0" w:space="0" w:color="auto"/>
        <w:left w:val="none" w:sz="0" w:space="0" w:color="auto"/>
        <w:bottom w:val="none" w:sz="0" w:space="0" w:color="auto"/>
        <w:right w:val="none" w:sz="0" w:space="0" w:color="auto"/>
      </w:divBdr>
    </w:div>
    <w:div w:id="2146510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mpdv.com/smart-factory-week-2023" TargetMode="External"/><Relationship Id="rId13" Type="http://schemas.openxmlformats.org/officeDocument/2006/relationships/hyperlink" Target="http://www.mpdv.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resse@mpdv.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pdv.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mpdv.local\Data\MyOrg\Marketing\MPDV\09_PR\04_Presse\PM\Pressemeldung%20von%20MPDV.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8F6E4-84EF-483F-859B-675A7AD15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Pressemeldung von MPDV.dotx</Template>
  <TotalTime>0</TotalTime>
  <Pages>3</Pages>
  <Words>622</Words>
  <Characters>4315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MPDV Mikrolab GmbH</Company>
  <LinksUpToDate>false</LinksUpToDate>
  <CharactersWithSpaces>4928</CharactersWithSpaces>
  <SharedDoc>false</SharedDoc>
  <HLinks>
    <vt:vector size="24" baseType="variant">
      <vt:variant>
        <vt:i4>6881330</vt:i4>
      </vt:variant>
      <vt:variant>
        <vt:i4>9</vt:i4>
      </vt:variant>
      <vt:variant>
        <vt:i4>0</vt:i4>
      </vt:variant>
      <vt:variant>
        <vt:i4>5</vt:i4>
      </vt:variant>
      <vt:variant>
        <vt:lpwstr>http://www.mpdv.de/</vt:lpwstr>
      </vt:variant>
      <vt:variant>
        <vt:lpwstr/>
      </vt:variant>
      <vt:variant>
        <vt:i4>6029347</vt:i4>
      </vt:variant>
      <vt:variant>
        <vt:i4>6</vt:i4>
      </vt:variant>
      <vt:variant>
        <vt:i4>0</vt:i4>
      </vt:variant>
      <vt:variant>
        <vt:i4>5</vt:i4>
      </vt:variant>
      <vt:variant>
        <vt:lpwstr>mailto:n.neubig@mpdv.de</vt:lpwstr>
      </vt:variant>
      <vt:variant>
        <vt:lpwstr/>
      </vt:variant>
      <vt:variant>
        <vt:i4>6881330</vt:i4>
      </vt:variant>
      <vt:variant>
        <vt:i4>3</vt:i4>
      </vt:variant>
      <vt:variant>
        <vt:i4>0</vt:i4>
      </vt:variant>
      <vt:variant>
        <vt:i4>5</vt:i4>
      </vt:variant>
      <vt:variant>
        <vt:lpwstr>http://www.mpdv.de/</vt:lpwstr>
      </vt:variant>
      <vt:variant>
        <vt:lpwstr/>
      </vt:variant>
      <vt:variant>
        <vt:i4>6881330</vt:i4>
      </vt:variant>
      <vt:variant>
        <vt:i4>0</vt:i4>
      </vt:variant>
      <vt:variant>
        <vt:i4>0</vt:i4>
      </vt:variant>
      <vt:variant>
        <vt:i4>5</vt:i4>
      </vt:variant>
      <vt:variant>
        <vt:lpwstr>http://www.mpdv.de/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Carola Runge-Siegel</dc:creator>
  <cp:lastModifiedBy>Carola Runge-Siegel</cp:lastModifiedBy>
  <cp:revision>6</cp:revision>
  <cp:lastPrinted>2023-07-05T13:05:00Z</cp:lastPrinted>
  <dcterms:created xsi:type="dcterms:W3CDTF">2023-07-20T11:14:00Z</dcterms:created>
  <dcterms:modified xsi:type="dcterms:W3CDTF">2023-07-21T08:59:00Z</dcterms:modified>
</cp:coreProperties>
</file>